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683" w:rsidRPr="00074C11" w:rsidRDefault="006A5D3F" w:rsidP="00074C11">
      <w:pPr>
        <w:spacing w:before="240" w:after="0"/>
        <w:jc w:val="both"/>
        <w:rPr>
          <w:rFonts w:ascii="Times New Roman" w:hAnsi="Times New Roman" w:cs="Times New Roman"/>
          <w:b/>
          <w:bCs/>
          <w:color w:val="222222"/>
          <w:sz w:val="36"/>
          <w:szCs w:val="24"/>
          <w:shd w:val="clear" w:color="auto" w:fill="FFFFFF"/>
          <w:lang w:val="tr-TR"/>
        </w:rPr>
      </w:pPr>
      <w:r w:rsidRPr="00074C11">
        <w:rPr>
          <w:rFonts w:ascii="Times New Roman" w:hAnsi="Times New Roman" w:cs="Times New Roman"/>
          <w:b/>
          <w:bCs/>
          <w:color w:val="222222"/>
          <w:sz w:val="36"/>
          <w:szCs w:val="24"/>
          <w:shd w:val="clear" w:color="auto" w:fill="FFFFFF"/>
          <w:lang w:val="tr-TR"/>
        </w:rPr>
        <w:t xml:space="preserve">Mesane </w:t>
      </w:r>
      <w:proofErr w:type="spellStart"/>
      <w:r w:rsidRPr="00074C11">
        <w:rPr>
          <w:rFonts w:ascii="Times New Roman" w:hAnsi="Times New Roman" w:cs="Times New Roman"/>
          <w:b/>
          <w:bCs/>
          <w:color w:val="222222"/>
          <w:sz w:val="36"/>
          <w:szCs w:val="24"/>
          <w:shd w:val="clear" w:color="auto" w:fill="FFFFFF"/>
          <w:lang w:val="tr-TR"/>
        </w:rPr>
        <w:t>Augmentasyonu</w:t>
      </w:r>
      <w:proofErr w:type="spellEnd"/>
      <w:r w:rsidR="00D32683" w:rsidRPr="00074C11">
        <w:rPr>
          <w:rFonts w:ascii="Times New Roman" w:hAnsi="Times New Roman" w:cs="Times New Roman"/>
          <w:b/>
          <w:bCs/>
          <w:color w:val="222222"/>
          <w:sz w:val="36"/>
          <w:szCs w:val="24"/>
          <w:shd w:val="clear" w:color="auto" w:fill="FFFFFF"/>
          <w:lang w:val="tr-TR"/>
        </w:rPr>
        <w:t xml:space="preserve"> Aydınlatılmış Onam Formu</w:t>
      </w:r>
    </w:p>
    <w:p w:rsidR="00074C11" w:rsidRDefault="00D32683" w:rsidP="00074C11">
      <w:pPr>
        <w:pStyle w:val="m7697806042700101543ydpe017ed7msonormal"/>
        <w:spacing w:before="0" w:beforeAutospacing="0" w:after="0" w:afterAutospacing="0" w:line="276" w:lineRule="auto"/>
        <w:jc w:val="both"/>
        <w:rPr>
          <w:b/>
          <w:bCs/>
          <w:color w:val="222222"/>
          <w:sz w:val="28"/>
          <w:shd w:val="clear" w:color="auto" w:fill="FFFFFF"/>
          <w:lang w:val="tr-TR"/>
        </w:rPr>
      </w:pPr>
      <w:r w:rsidRPr="00074C11">
        <w:rPr>
          <w:b/>
          <w:bCs/>
          <w:color w:val="222222"/>
          <w:sz w:val="28"/>
          <w:shd w:val="clear" w:color="auto" w:fill="FFFFFF"/>
          <w:lang w:val="tr-TR"/>
        </w:rPr>
        <w:t>Hastalığın muhtemel sebepleri ve nasıl seyredeceği, hastalık hakkında genel bilgiler</w:t>
      </w:r>
      <w:r w:rsidR="00074C11">
        <w:rPr>
          <w:b/>
          <w:bCs/>
          <w:color w:val="222222"/>
          <w:sz w:val="28"/>
          <w:shd w:val="clear" w:color="auto" w:fill="FFFFFF"/>
          <w:lang w:val="tr-TR"/>
        </w:rPr>
        <w:t>:</w:t>
      </w:r>
    </w:p>
    <w:p w:rsidR="00074C11" w:rsidRDefault="00232BF9" w:rsidP="00074C11">
      <w:pPr>
        <w:pStyle w:val="m7697806042700101543ydpe017ed7msonormal"/>
        <w:spacing w:before="0" w:beforeAutospacing="0" w:after="0" w:afterAutospacing="0" w:line="360" w:lineRule="auto"/>
        <w:jc w:val="both"/>
        <w:rPr>
          <w:bCs/>
          <w:color w:val="222222"/>
          <w:shd w:val="clear" w:color="auto" w:fill="FFFFFF"/>
          <w:lang w:val="tr-TR"/>
        </w:rPr>
      </w:pPr>
      <w:r w:rsidRPr="00612B73">
        <w:rPr>
          <w:bCs/>
          <w:color w:val="222222"/>
          <w:shd w:val="clear" w:color="auto" w:fill="FFFFFF"/>
          <w:lang w:val="tr-TR"/>
        </w:rPr>
        <w:t>Bu operasyon idrar kesesinin kapasitesi düşük olan, idrar kesesi yeterince gevşeyemeyen veya her iki duruma birden sahip olan çocuklarda yapılır. Neden</w:t>
      </w:r>
      <w:r w:rsidR="00074C11">
        <w:rPr>
          <w:bCs/>
          <w:color w:val="222222"/>
          <w:shd w:val="clear" w:color="auto" w:fill="FFFFFF"/>
          <w:lang w:val="tr-TR"/>
        </w:rPr>
        <w:t>i</w:t>
      </w:r>
      <w:r w:rsidRPr="00612B73">
        <w:rPr>
          <w:bCs/>
          <w:color w:val="222222"/>
          <w:shd w:val="clear" w:color="auto" w:fill="FFFFFF"/>
          <w:lang w:val="tr-TR"/>
        </w:rPr>
        <w:t xml:space="preserve"> anatomik veya nörolojik olabilir. En sık omurgasında hasar veya açıklık olan hastalardaki nörolojik problemlere ikincil olarak gelişir. Mesanenin kapasitesinin düşük ve/veya basıncının yüksek olması sürekli idrar kaçırmaya, böbrek hasarına neden olabilir. Tedavi edilmediğinde her iki böbrekte gelişen hasar ağırlaşacak ve böbrek yetmezliği ortaya çıkabilecektir.</w:t>
      </w:r>
      <w:r w:rsidR="00074C11">
        <w:rPr>
          <w:bCs/>
          <w:color w:val="222222"/>
          <w:shd w:val="clear" w:color="auto" w:fill="FFFFFF"/>
          <w:lang w:val="tr-TR"/>
        </w:rPr>
        <w:t xml:space="preserve"> </w:t>
      </w:r>
    </w:p>
    <w:p w:rsidR="00074C11" w:rsidRPr="00074C11" w:rsidRDefault="00D32683" w:rsidP="00074C11">
      <w:pPr>
        <w:pStyle w:val="m7697806042700101543ydpe017ed7msonormal"/>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Tıbbi müdahalenin kim tarafından nerede, ne şekilde ve nasıl yapılacağı</w:t>
      </w:r>
      <w:r w:rsidR="00074C11">
        <w:rPr>
          <w:b/>
          <w:bCs/>
          <w:color w:val="222222"/>
          <w:sz w:val="28"/>
          <w:shd w:val="clear" w:color="auto" w:fill="FFFFFF"/>
          <w:lang w:val="tr-TR"/>
        </w:rPr>
        <w:t>:</w:t>
      </w:r>
    </w:p>
    <w:p w:rsidR="00074C11" w:rsidRDefault="0058675B" w:rsidP="00074C11">
      <w:pPr>
        <w:pStyle w:val="m7697806042700101543ydpe017ed7msonormal"/>
        <w:spacing w:before="0" w:beforeAutospacing="0" w:after="0" w:afterAutospacing="0" w:line="360" w:lineRule="auto"/>
        <w:jc w:val="both"/>
        <w:rPr>
          <w:bCs/>
          <w:color w:val="222222"/>
          <w:shd w:val="clear" w:color="auto" w:fill="FFFFFF"/>
          <w:lang w:val="tr-TR"/>
        </w:rPr>
      </w:pPr>
      <w:r w:rsidRPr="00612B73">
        <w:rPr>
          <w:bCs/>
          <w:color w:val="222222"/>
          <w:shd w:val="clear" w:color="auto" w:fill="FFFFFF"/>
          <w:lang w:val="tr-TR"/>
        </w:rPr>
        <w:t>Bu operasyon gen</w:t>
      </w:r>
      <w:r w:rsidR="0020374F" w:rsidRPr="00612B73">
        <w:rPr>
          <w:bCs/>
          <w:color w:val="222222"/>
          <w:shd w:val="clear" w:color="auto" w:fill="FFFFFF"/>
          <w:lang w:val="tr-TR"/>
        </w:rPr>
        <w:t>el anestezi altında, bir Çocuk C</w:t>
      </w:r>
      <w:r w:rsidRPr="00612B73">
        <w:rPr>
          <w:bCs/>
          <w:color w:val="222222"/>
          <w:shd w:val="clear" w:color="auto" w:fill="FFFFFF"/>
          <w:lang w:val="tr-TR"/>
        </w:rPr>
        <w:t>errahisi</w:t>
      </w:r>
      <w:r w:rsidR="0020374F" w:rsidRPr="00612B73">
        <w:rPr>
          <w:bCs/>
          <w:color w:val="222222"/>
          <w:shd w:val="clear" w:color="auto" w:fill="FFFFFF"/>
          <w:lang w:val="tr-TR"/>
        </w:rPr>
        <w:t xml:space="preserve"> </w:t>
      </w:r>
      <w:r w:rsidR="004D43EE" w:rsidRPr="00612B73">
        <w:rPr>
          <w:bCs/>
          <w:color w:val="222222"/>
          <w:shd w:val="clear" w:color="auto" w:fill="FFFFFF"/>
          <w:lang w:val="tr-TR"/>
        </w:rPr>
        <w:t>veya Çocuk Ürolojisi</w:t>
      </w:r>
      <w:r w:rsidRPr="00612B73">
        <w:rPr>
          <w:bCs/>
          <w:color w:val="222222"/>
          <w:shd w:val="clear" w:color="auto" w:fill="FFFFFF"/>
          <w:lang w:val="tr-TR"/>
        </w:rPr>
        <w:t xml:space="preserve"> uzmanı tarafından ameliyathanede gerçekleştirilecektir</w:t>
      </w:r>
      <w:r w:rsidR="0020374F" w:rsidRPr="00612B73">
        <w:rPr>
          <w:bCs/>
          <w:color w:val="222222"/>
          <w:shd w:val="clear" w:color="auto" w:fill="FFFFFF"/>
          <w:lang w:val="tr-TR"/>
        </w:rPr>
        <w:t>.</w:t>
      </w:r>
      <w:r w:rsidR="007A35EC" w:rsidRPr="00612B73">
        <w:rPr>
          <w:bCs/>
          <w:color w:val="222222"/>
          <w:shd w:val="clear" w:color="auto" w:fill="FFFFFF"/>
          <w:lang w:val="tr-TR"/>
        </w:rPr>
        <w:t xml:space="preserve"> Ameliyat açık yöntemle yapılacaktır. İnce bağırsağın son parçasından kalın bağırsak başlangıcına 15-20 cm kala alınacak 15-40 </w:t>
      </w:r>
      <w:proofErr w:type="spellStart"/>
      <w:r w:rsidR="007A35EC" w:rsidRPr="00612B73">
        <w:rPr>
          <w:bCs/>
          <w:color w:val="222222"/>
          <w:shd w:val="clear" w:color="auto" w:fill="FFFFFF"/>
          <w:lang w:val="tr-TR"/>
        </w:rPr>
        <w:t>cm’lik</w:t>
      </w:r>
      <w:proofErr w:type="spellEnd"/>
      <w:r w:rsidR="007A35EC" w:rsidRPr="00612B73">
        <w:rPr>
          <w:bCs/>
          <w:color w:val="222222"/>
          <w:shd w:val="clear" w:color="auto" w:fill="FFFFFF"/>
          <w:lang w:val="tr-TR"/>
        </w:rPr>
        <w:t xml:space="preserve"> bir parça kan damarları korunarak tepesinden yarılmış mesanenin üzerine dikilecek ve mesane böylelikle hacim kazanacaktır. Aynı seansta </w:t>
      </w:r>
      <w:proofErr w:type="spellStart"/>
      <w:r w:rsidR="007A35EC" w:rsidRPr="00612B73">
        <w:rPr>
          <w:bCs/>
          <w:color w:val="222222"/>
          <w:shd w:val="clear" w:color="auto" w:fill="FFFFFF"/>
          <w:lang w:val="tr-TR"/>
        </w:rPr>
        <w:t>apendiks</w:t>
      </w:r>
      <w:proofErr w:type="spellEnd"/>
      <w:r w:rsidR="007A35EC" w:rsidRPr="00612B73">
        <w:rPr>
          <w:bCs/>
          <w:color w:val="222222"/>
          <w:shd w:val="clear" w:color="auto" w:fill="FFFFFF"/>
          <w:lang w:val="tr-TR"/>
        </w:rPr>
        <w:t xml:space="preserve"> (kör bağırsak) kullanılarak cilde mesaneye ulaşan ve kolay sonda takılmasını sağlayacak bir kanal yapılabilir.</w:t>
      </w:r>
      <w:r w:rsidR="0020374F" w:rsidRPr="00612B73">
        <w:rPr>
          <w:bCs/>
          <w:color w:val="222222"/>
          <w:shd w:val="clear" w:color="auto" w:fill="FFFFFF"/>
          <w:lang w:val="tr-TR"/>
        </w:rPr>
        <w:t xml:space="preserve"> </w:t>
      </w:r>
      <w:r w:rsidR="00350976" w:rsidRPr="00612B73">
        <w:rPr>
          <w:bCs/>
          <w:color w:val="222222"/>
          <w:shd w:val="clear" w:color="auto" w:fill="FFFFFF"/>
          <w:lang w:val="tr-TR"/>
        </w:rPr>
        <w:t xml:space="preserve">İnce bağırsak parçasının kullanılmayacağı durumlarda mideden bir parça veya kalın bağırsaktan bir parça da </w:t>
      </w:r>
      <w:r w:rsidR="00074C11">
        <w:rPr>
          <w:bCs/>
          <w:color w:val="222222"/>
          <w:shd w:val="clear" w:color="auto" w:fill="FFFFFF"/>
          <w:lang w:val="tr-TR"/>
        </w:rPr>
        <w:t>benzer teknikle kullanılabilir.</w:t>
      </w:r>
    </w:p>
    <w:p w:rsidR="00074C11" w:rsidRDefault="00D32683" w:rsidP="00074C11">
      <w:pPr>
        <w:pStyle w:val="m7697806042700101543ydpe017ed7msonormal"/>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İşlemin tahmini süresi ve başarı oranı</w:t>
      </w:r>
      <w:r w:rsidR="00074C11">
        <w:rPr>
          <w:b/>
          <w:bCs/>
          <w:color w:val="222222"/>
          <w:sz w:val="28"/>
          <w:shd w:val="clear" w:color="auto" w:fill="FFFFFF"/>
          <w:lang w:val="tr-TR"/>
        </w:rPr>
        <w:t xml:space="preserve">: </w:t>
      </w:r>
    </w:p>
    <w:p w:rsidR="00074C11" w:rsidRDefault="00316366" w:rsidP="00074C11">
      <w:pPr>
        <w:pStyle w:val="m7697806042700101543ydpe017ed7msonormal"/>
        <w:spacing w:before="0" w:beforeAutospacing="0" w:after="0" w:afterAutospacing="0" w:line="360" w:lineRule="auto"/>
        <w:jc w:val="both"/>
        <w:rPr>
          <w:bCs/>
          <w:color w:val="222222"/>
          <w:shd w:val="clear" w:color="auto" w:fill="FFFFFF"/>
          <w:lang w:val="tr-TR"/>
        </w:rPr>
      </w:pPr>
      <w:r w:rsidRPr="00612B73">
        <w:rPr>
          <w:bCs/>
          <w:color w:val="222222"/>
          <w:shd w:val="clear" w:color="auto" w:fill="FFFFFF"/>
          <w:lang w:val="tr-TR"/>
        </w:rPr>
        <w:t>İşlem tahmini olarak 180-300</w:t>
      </w:r>
      <w:r w:rsidR="004D43EE" w:rsidRPr="00612B73">
        <w:rPr>
          <w:bCs/>
          <w:color w:val="222222"/>
          <w:shd w:val="clear" w:color="auto" w:fill="FFFFFF"/>
          <w:lang w:val="tr-TR"/>
        </w:rPr>
        <w:t xml:space="preserve"> </w:t>
      </w:r>
      <w:proofErr w:type="spellStart"/>
      <w:proofErr w:type="gramStart"/>
      <w:r w:rsidR="004D43EE" w:rsidRPr="00612B73">
        <w:rPr>
          <w:bCs/>
          <w:color w:val="222222"/>
          <w:shd w:val="clear" w:color="auto" w:fill="FFFFFF"/>
          <w:lang w:val="tr-TR"/>
        </w:rPr>
        <w:t>dk</w:t>
      </w:r>
      <w:proofErr w:type="spellEnd"/>
      <w:proofErr w:type="gramEnd"/>
      <w:r w:rsidR="004D43EE" w:rsidRPr="00612B73">
        <w:rPr>
          <w:bCs/>
          <w:color w:val="222222"/>
          <w:shd w:val="clear" w:color="auto" w:fill="FFFFFF"/>
          <w:lang w:val="tr-TR"/>
        </w:rPr>
        <w:t xml:space="preserve"> sürecektir. Başarı oranı </w:t>
      </w:r>
      <w:r w:rsidR="001A21B8" w:rsidRPr="00612B73">
        <w:rPr>
          <w:bCs/>
          <w:color w:val="222222"/>
          <w:shd w:val="clear" w:color="auto" w:fill="FFFFFF"/>
          <w:lang w:val="tr-TR"/>
        </w:rPr>
        <w:t xml:space="preserve">oldukça yüksektir. </w:t>
      </w:r>
      <w:r w:rsidR="00350976" w:rsidRPr="00612B73">
        <w:rPr>
          <w:bCs/>
          <w:color w:val="222222"/>
          <w:shd w:val="clear" w:color="auto" w:fill="FFFFFF"/>
          <w:lang w:val="tr-TR"/>
        </w:rPr>
        <w:t>Başarısızlık ilerleyen dönemde yeterli idrar kesesi kapasitesine ulaşamam</w:t>
      </w:r>
      <w:r w:rsidR="00074C11">
        <w:rPr>
          <w:bCs/>
          <w:color w:val="222222"/>
          <w:shd w:val="clear" w:color="auto" w:fill="FFFFFF"/>
          <w:lang w:val="tr-TR"/>
        </w:rPr>
        <w:t>a</w:t>
      </w:r>
      <w:r w:rsidR="00350976" w:rsidRPr="00612B73">
        <w:rPr>
          <w:bCs/>
          <w:color w:val="222222"/>
          <w:shd w:val="clear" w:color="auto" w:fill="FFFFFF"/>
          <w:lang w:val="tr-TR"/>
        </w:rPr>
        <w:t>k veya mesane basıncını düşürememek olarak tanımlanabilir.</w:t>
      </w:r>
      <w:r w:rsidR="00074C11">
        <w:rPr>
          <w:bCs/>
          <w:color w:val="222222"/>
          <w:shd w:val="clear" w:color="auto" w:fill="FFFFFF"/>
          <w:lang w:val="tr-TR"/>
        </w:rPr>
        <w:t xml:space="preserve"> </w:t>
      </w:r>
    </w:p>
    <w:p w:rsidR="00074C11" w:rsidRDefault="00D32683" w:rsidP="00074C11">
      <w:pPr>
        <w:pStyle w:val="m7697806042700101543ydpe017ed7msonormal"/>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İşlemden beklenen faydalar</w:t>
      </w:r>
      <w:r w:rsidR="00074C11">
        <w:rPr>
          <w:b/>
          <w:bCs/>
          <w:color w:val="222222"/>
          <w:sz w:val="28"/>
          <w:shd w:val="clear" w:color="auto" w:fill="FFFFFF"/>
          <w:lang w:val="tr-TR"/>
        </w:rPr>
        <w:t xml:space="preserve">: </w:t>
      </w:r>
    </w:p>
    <w:p w:rsidR="00074C11" w:rsidRDefault="00BF7798" w:rsidP="00074C11">
      <w:pPr>
        <w:pStyle w:val="m7697806042700101543ydpe017ed7msonormal"/>
        <w:spacing w:before="0" w:beforeAutospacing="0" w:after="0" w:afterAutospacing="0" w:line="360" w:lineRule="auto"/>
        <w:jc w:val="both"/>
        <w:rPr>
          <w:bCs/>
          <w:color w:val="222222"/>
          <w:shd w:val="clear" w:color="auto" w:fill="FFFFFF"/>
          <w:lang w:val="tr-TR"/>
        </w:rPr>
      </w:pPr>
      <w:r w:rsidRPr="00612B73">
        <w:rPr>
          <w:bCs/>
          <w:color w:val="222222"/>
          <w:shd w:val="clear" w:color="auto" w:fill="FFFFFF"/>
          <w:lang w:val="tr-TR"/>
        </w:rPr>
        <w:t>Bu girişim sonrasında beklenen başarı</w:t>
      </w:r>
      <w:r w:rsidR="001A21B8" w:rsidRPr="00612B73">
        <w:rPr>
          <w:bCs/>
          <w:color w:val="222222"/>
          <w:shd w:val="clear" w:color="auto" w:fill="FFFFFF"/>
          <w:lang w:val="tr-TR"/>
        </w:rPr>
        <w:t xml:space="preserve"> çocuğunuzun </w:t>
      </w:r>
      <w:r w:rsidR="00316366" w:rsidRPr="00612B73">
        <w:rPr>
          <w:bCs/>
          <w:color w:val="222222"/>
          <w:shd w:val="clear" w:color="auto" w:fill="FFFFFF"/>
          <w:lang w:val="tr-TR"/>
        </w:rPr>
        <w:t xml:space="preserve">mesane hacminin artması ve basıncının azalmasıdır. Mesane basıncının azalması ile gelecekte gelişebilecek böbrek hasarını engelleyecektir. Her iki etki çocuğunuzun </w:t>
      </w:r>
      <w:r w:rsidR="00074C11">
        <w:rPr>
          <w:bCs/>
          <w:color w:val="222222"/>
          <w:shd w:val="clear" w:color="auto" w:fill="FFFFFF"/>
          <w:lang w:val="tr-TR"/>
        </w:rPr>
        <w:t xml:space="preserve">altının </w:t>
      </w:r>
      <w:r w:rsidR="00316366" w:rsidRPr="00612B73">
        <w:rPr>
          <w:bCs/>
          <w:color w:val="222222"/>
          <w:shd w:val="clear" w:color="auto" w:fill="FFFFFF"/>
          <w:lang w:val="tr-TR"/>
        </w:rPr>
        <w:t>kuru kalmasına yardımcı olacaktır.</w:t>
      </w:r>
    </w:p>
    <w:p w:rsidR="00074C11" w:rsidRDefault="00D32683" w:rsidP="00074C11">
      <w:pPr>
        <w:pStyle w:val="m7697806042700101543ydpe017ed7msonormal"/>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Reddetme durumunda ortaya çıkabilecek muhtemel riskler</w:t>
      </w:r>
      <w:r w:rsidR="00074C11">
        <w:rPr>
          <w:b/>
          <w:bCs/>
          <w:color w:val="222222"/>
          <w:sz w:val="28"/>
          <w:shd w:val="clear" w:color="auto" w:fill="FFFFFF"/>
          <w:lang w:val="tr-TR"/>
        </w:rPr>
        <w:t>:</w:t>
      </w:r>
    </w:p>
    <w:p w:rsidR="00074C11" w:rsidRDefault="00BF7798" w:rsidP="00074C11">
      <w:pPr>
        <w:pStyle w:val="m7697806042700101543ydpe017ed7msonormal"/>
        <w:spacing w:before="0" w:beforeAutospacing="0" w:after="0" w:afterAutospacing="0" w:line="360" w:lineRule="auto"/>
        <w:jc w:val="both"/>
        <w:rPr>
          <w:bCs/>
          <w:color w:val="222222"/>
          <w:sz w:val="28"/>
          <w:shd w:val="clear" w:color="auto" w:fill="FFFFFF"/>
          <w:lang w:val="tr-TR"/>
        </w:rPr>
      </w:pPr>
      <w:r w:rsidRPr="00074C11">
        <w:rPr>
          <w:lang w:val="tr-TR"/>
        </w:rPr>
        <w:t>Bu tedaviyi almayı reddedebilirsiniz. Bu tedaviyi almak isteğe bağlıdır ve reddettiğiniz takdirde size</w:t>
      </w:r>
      <w:r w:rsidR="000061AA" w:rsidRPr="00074C11">
        <w:rPr>
          <w:lang w:val="tr-TR"/>
        </w:rPr>
        <w:t xml:space="preserve"> </w:t>
      </w:r>
      <w:r w:rsidRPr="00074C11">
        <w:rPr>
          <w:lang w:val="tr-TR"/>
        </w:rPr>
        <w:t xml:space="preserve">uygulanan tedavide ya da bundan sonra kliniğimizde size karşı davranışlarımızda herhangi </w:t>
      </w:r>
      <w:r w:rsidRPr="00074C11">
        <w:rPr>
          <w:lang w:val="tr-TR"/>
        </w:rPr>
        <w:lastRenderedPageBreak/>
        <w:t>bir değişiklik olmayacaktır.</w:t>
      </w:r>
      <w:r w:rsidR="00316366" w:rsidRPr="00074C11">
        <w:rPr>
          <w:lang w:val="tr-TR"/>
        </w:rPr>
        <w:t xml:space="preserve"> Mesane basıncı yüksekliği ilerleyici böbrek hasarına neden </w:t>
      </w:r>
      <w:r w:rsidR="003A4AC7" w:rsidRPr="00074C11">
        <w:rPr>
          <w:lang w:val="tr-TR"/>
        </w:rPr>
        <w:t xml:space="preserve">olabilir. Yeterli hacme ulaşamayan mesane ve yüksek basınç çocuğunuzun kuru kalmasını engelleyebilir. </w:t>
      </w:r>
    </w:p>
    <w:p w:rsidR="00074C11" w:rsidRDefault="00D32683" w:rsidP="00074C11">
      <w:pPr>
        <w:pStyle w:val="m7697806042700101543ydpe017ed7msonormal"/>
        <w:spacing w:before="0" w:beforeAutospacing="0" w:after="0" w:afterAutospacing="0" w:line="360" w:lineRule="auto"/>
        <w:jc w:val="both"/>
        <w:rPr>
          <w:bCs/>
          <w:color w:val="222222"/>
          <w:sz w:val="32"/>
          <w:shd w:val="clear" w:color="auto" w:fill="FFFFFF"/>
          <w:lang w:val="tr-TR"/>
        </w:rPr>
      </w:pPr>
      <w:r w:rsidRPr="00074C11">
        <w:rPr>
          <w:b/>
          <w:bCs/>
          <w:color w:val="222222"/>
          <w:sz w:val="28"/>
          <w:shd w:val="clear" w:color="auto" w:fill="FFFFFF"/>
          <w:lang w:val="tr-TR"/>
        </w:rPr>
        <w:t>Diğer tanı ve tedavi seçenekleri ve bu seçeneklerin getireceği fayda ve riskler ile hastanın sağlığı üzerindeki muhtemel etkileri</w:t>
      </w:r>
      <w:r w:rsidR="00074C11">
        <w:rPr>
          <w:b/>
          <w:bCs/>
          <w:color w:val="222222"/>
          <w:sz w:val="28"/>
          <w:shd w:val="clear" w:color="auto" w:fill="FFFFFF"/>
          <w:lang w:val="tr-TR"/>
        </w:rPr>
        <w:t>:</w:t>
      </w:r>
    </w:p>
    <w:p w:rsidR="00074C11" w:rsidRPr="00074C11" w:rsidRDefault="00F45420" w:rsidP="00074C11">
      <w:pPr>
        <w:pStyle w:val="m7697806042700101543ydpe017ed7msonormal"/>
        <w:numPr>
          <w:ilvl w:val="0"/>
          <w:numId w:val="4"/>
        </w:numPr>
        <w:spacing w:before="0" w:beforeAutospacing="0" w:after="0" w:afterAutospacing="0" w:line="276" w:lineRule="auto"/>
        <w:jc w:val="both"/>
        <w:rPr>
          <w:bCs/>
          <w:i/>
          <w:color w:val="222222"/>
          <w:shd w:val="clear" w:color="auto" w:fill="FFFFFF"/>
          <w:lang w:val="tr-TR"/>
        </w:rPr>
      </w:pPr>
      <w:r w:rsidRPr="00074C11">
        <w:rPr>
          <w:b/>
          <w:bCs/>
          <w:i/>
          <w:color w:val="222222"/>
          <w:shd w:val="clear" w:color="auto" w:fill="FFFFFF"/>
          <w:lang w:val="tr-TR"/>
        </w:rPr>
        <w:t xml:space="preserve">Mesaneyi gevşetecek ilaçların kullanılması: </w:t>
      </w:r>
      <w:proofErr w:type="spellStart"/>
      <w:r w:rsidRPr="00074C11">
        <w:rPr>
          <w:bCs/>
          <w:i/>
          <w:color w:val="222222"/>
          <w:shd w:val="clear" w:color="auto" w:fill="FFFFFF"/>
          <w:lang w:val="tr-TR"/>
        </w:rPr>
        <w:t>Oksibutinin</w:t>
      </w:r>
      <w:proofErr w:type="spellEnd"/>
      <w:r w:rsidRPr="00074C11">
        <w:rPr>
          <w:bCs/>
          <w:i/>
          <w:color w:val="222222"/>
          <w:shd w:val="clear" w:color="auto" w:fill="FFFFFF"/>
          <w:lang w:val="tr-TR"/>
        </w:rPr>
        <w:t xml:space="preserve"> gibi mesane </w:t>
      </w:r>
      <w:proofErr w:type="spellStart"/>
      <w:r w:rsidRPr="00074C11">
        <w:rPr>
          <w:bCs/>
          <w:i/>
          <w:color w:val="222222"/>
          <w:shd w:val="clear" w:color="auto" w:fill="FFFFFF"/>
          <w:lang w:val="tr-TR"/>
        </w:rPr>
        <w:t>kaslarıın</w:t>
      </w:r>
      <w:proofErr w:type="spellEnd"/>
      <w:r w:rsidRPr="00074C11">
        <w:rPr>
          <w:bCs/>
          <w:i/>
          <w:color w:val="222222"/>
          <w:shd w:val="clear" w:color="auto" w:fill="FFFFFF"/>
          <w:lang w:val="tr-TR"/>
        </w:rPr>
        <w:t xml:space="preserve"> gevşemesini sağlayan ilaçlar uzun süreli kullanımlarda mesane hacmini artırabilirler. Bu ilaçlar anatomik olmayan </w:t>
      </w:r>
      <w:r w:rsidR="00997EF7" w:rsidRPr="00074C11">
        <w:rPr>
          <w:bCs/>
          <w:i/>
          <w:color w:val="222222"/>
          <w:shd w:val="clear" w:color="auto" w:fill="FFFFFF"/>
          <w:lang w:val="tr-TR"/>
        </w:rPr>
        <w:t xml:space="preserve">patolojilerde </w:t>
      </w:r>
      <w:r w:rsidRPr="00074C11">
        <w:rPr>
          <w:bCs/>
          <w:i/>
          <w:color w:val="222222"/>
          <w:shd w:val="clear" w:color="auto" w:fill="FFFFFF"/>
          <w:lang w:val="tr-TR"/>
        </w:rPr>
        <w:t>cerrahi prosedürler öncesinde mutlaka denenmelidirler.</w:t>
      </w:r>
      <w:r w:rsidR="00074C11" w:rsidRPr="00074C11">
        <w:rPr>
          <w:bCs/>
          <w:i/>
          <w:color w:val="222222"/>
          <w:shd w:val="clear" w:color="auto" w:fill="FFFFFF"/>
          <w:lang w:val="tr-TR"/>
        </w:rPr>
        <w:t xml:space="preserve"> </w:t>
      </w:r>
    </w:p>
    <w:p w:rsidR="00074C11" w:rsidRPr="00074C11" w:rsidRDefault="00F45420" w:rsidP="00074C11">
      <w:pPr>
        <w:pStyle w:val="m7697806042700101543ydpe017ed7msonormal"/>
        <w:numPr>
          <w:ilvl w:val="0"/>
          <w:numId w:val="4"/>
        </w:numPr>
        <w:spacing w:before="0" w:beforeAutospacing="0" w:after="0" w:afterAutospacing="0" w:line="276" w:lineRule="auto"/>
        <w:jc w:val="both"/>
        <w:rPr>
          <w:bCs/>
          <w:i/>
          <w:color w:val="222222"/>
          <w:shd w:val="clear" w:color="auto" w:fill="FFFFFF"/>
          <w:lang w:val="tr-TR"/>
        </w:rPr>
      </w:pPr>
      <w:r w:rsidRPr="00074C11">
        <w:rPr>
          <w:b/>
          <w:bCs/>
          <w:i/>
          <w:color w:val="222222"/>
          <w:shd w:val="clear" w:color="auto" w:fill="FFFFFF"/>
          <w:lang w:val="tr-TR"/>
        </w:rPr>
        <w:t xml:space="preserve">Otoaugmentasyon: </w:t>
      </w:r>
      <w:r w:rsidRPr="00074C11">
        <w:rPr>
          <w:bCs/>
          <w:i/>
          <w:color w:val="222222"/>
          <w:shd w:val="clear" w:color="auto" w:fill="FFFFFF"/>
          <w:lang w:val="tr-TR"/>
        </w:rPr>
        <w:t>Mesane kasının bir hat boyunca kesilerek iç kısımdaki dokunun fıtıklaşması sağlanarak hacim kazanması mümkün olabilir. Bu ameliyatın başarılı olması için mesane hacmi yaşa göre beklenen hacmin yarısından fazlası olması ve ek bir cerrahiye ihtiyaç olmaması gereklidir.</w:t>
      </w:r>
    </w:p>
    <w:p w:rsidR="00F45420" w:rsidRPr="00074C11" w:rsidRDefault="00F45420" w:rsidP="00074C11">
      <w:pPr>
        <w:pStyle w:val="m7697806042700101543ydpe017ed7msonormal"/>
        <w:numPr>
          <w:ilvl w:val="0"/>
          <w:numId w:val="4"/>
        </w:numPr>
        <w:spacing w:before="0" w:beforeAutospacing="0" w:after="0" w:afterAutospacing="0" w:line="276" w:lineRule="auto"/>
        <w:jc w:val="both"/>
        <w:rPr>
          <w:bCs/>
          <w:i/>
          <w:color w:val="222222"/>
          <w:shd w:val="clear" w:color="auto" w:fill="FFFFFF"/>
          <w:lang w:val="tr-TR"/>
        </w:rPr>
      </w:pPr>
      <w:r w:rsidRPr="00074C11">
        <w:rPr>
          <w:b/>
          <w:bCs/>
          <w:i/>
          <w:color w:val="222222"/>
          <w:shd w:val="clear" w:color="auto" w:fill="FFFFFF"/>
          <w:lang w:val="tr-TR"/>
        </w:rPr>
        <w:t>Botox Enjeksiyonu:</w:t>
      </w:r>
      <w:r w:rsidRPr="00074C11">
        <w:rPr>
          <w:bCs/>
          <w:i/>
          <w:color w:val="222222"/>
          <w:shd w:val="clear" w:color="auto" w:fill="FFFFFF"/>
          <w:lang w:val="tr-TR"/>
        </w:rPr>
        <w:t xml:space="preserve"> Mesane içine </w:t>
      </w:r>
      <w:proofErr w:type="spellStart"/>
      <w:r w:rsidRPr="00074C11">
        <w:rPr>
          <w:bCs/>
          <w:i/>
          <w:color w:val="222222"/>
          <w:shd w:val="clear" w:color="auto" w:fill="FFFFFF"/>
          <w:lang w:val="tr-TR"/>
        </w:rPr>
        <w:t>botox</w:t>
      </w:r>
      <w:proofErr w:type="spellEnd"/>
      <w:r w:rsidRPr="00074C11">
        <w:rPr>
          <w:bCs/>
          <w:i/>
          <w:color w:val="222222"/>
          <w:shd w:val="clear" w:color="auto" w:fill="FFFFFF"/>
          <w:lang w:val="tr-TR"/>
        </w:rPr>
        <w:t xml:space="preserve"> enjeksiyonu mesane kaslarını felç ederek gevşeyebilmesini sağlayacaktır. Etkisi kısa sürelidir. Belli aralıklarla</w:t>
      </w:r>
      <w:r w:rsidR="00074C11">
        <w:rPr>
          <w:bCs/>
          <w:i/>
          <w:color w:val="222222"/>
          <w:shd w:val="clear" w:color="auto" w:fill="FFFFFF"/>
          <w:lang w:val="tr-TR"/>
        </w:rPr>
        <w:t xml:space="preserve"> (ortalama 6 ay)</w:t>
      </w:r>
      <w:r w:rsidRPr="00074C11">
        <w:rPr>
          <w:bCs/>
          <w:i/>
          <w:color w:val="222222"/>
          <w:shd w:val="clear" w:color="auto" w:fill="FFFFFF"/>
          <w:lang w:val="tr-TR"/>
        </w:rPr>
        <w:t xml:space="preserve"> tekrar edilmelidir. </w:t>
      </w:r>
      <w:proofErr w:type="spellStart"/>
      <w:r w:rsidRPr="00074C11">
        <w:rPr>
          <w:bCs/>
          <w:i/>
          <w:color w:val="222222"/>
          <w:shd w:val="clear" w:color="auto" w:fill="FFFFFF"/>
          <w:lang w:val="tr-TR"/>
        </w:rPr>
        <w:t>Fibrotik</w:t>
      </w:r>
      <w:proofErr w:type="spellEnd"/>
      <w:r w:rsidRPr="00074C11">
        <w:rPr>
          <w:bCs/>
          <w:i/>
          <w:color w:val="222222"/>
          <w:shd w:val="clear" w:color="auto" w:fill="FFFFFF"/>
          <w:lang w:val="tr-TR"/>
        </w:rPr>
        <w:t xml:space="preserve"> olarak adlandırılan ileri derecede bozulmuş mesanelerde etkili değildir.</w:t>
      </w:r>
    </w:p>
    <w:p w:rsidR="00074C11" w:rsidRPr="008C2840" w:rsidRDefault="00074C11" w:rsidP="00074C11">
      <w:pPr>
        <w:spacing w:after="0" w:line="360" w:lineRule="auto"/>
        <w:contextualSpacing/>
        <w:rPr>
          <w:rFonts w:ascii="Times New Roman" w:hAnsi="Times New Roman"/>
          <w:b/>
          <w:sz w:val="32"/>
        </w:rPr>
      </w:pPr>
      <w:proofErr w:type="spellStart"/>
      <w:r w:rsidRPr="008C2840">
        <w:rPr>
          <w:rFonts w:ascii="Times New Roman" w:hAnsi="Times New Roman"/>
          <w:b/>
          <w:sz w:val="32"/>
        </w:rPr>
        <w:t>Ameliyatın</w:t>
      </w:r>
      <w:proofErr w:type="spellEnd"/>
      <w:r w:rsidRPr="008C2840">
        <w:rPr>
          <w:rFonts w:ascii="Times New Roman" w:hAnsi="Times New Roman"/>
          <w:b/>
          <w:sz w:val="32"/>
        </w:rPr>
        <w:t xml:space="preserve"> </w:t>
      </w:r>
      <w:proofErr w:type="spellStart"/>
      <w:r w:rsidRPr="008C2840">
        <w:rPr>
          <w:rFonts w:ascii="Times New Roman" w:hAnsi="Times New Roman"/>
          <w:b/>
          <w:sz w:val="32"/>
        </w:rPr>
        <w:t>riskleri</w:t>
      </w:r>
      <w:proofErr w:type="spellEnd"/>
      <w:r w:rsidRPr="008C2840">
        <w:rPr>
          <w:rFonts w:ascii="Times New Roman" w:hAnsi="Times New Roman"/>
          <w:b/>
          <w:sz w:val="32"/>
        </w:rPr>
        <w:t xml:space="preserve"> </w:t>
      </w:r>
      <w:proofErr w:type="spellStart"/>
      <w:r w:rsidRPr="008C2840">
        <w:rPr>
          <w:rFonts w:ascii="Times New Roman" w:hAnsi="Times New Roman"/>
          <w:b/>
          <w:sz w:val="32"/>
        </w:rPr>
        <w:t>ve</w:t>
      </w:r>
      <w:proofErr w:type="spellEnd"/>
      <w:r w:rsidRPr="008C2840">
        <w:rPr>
          <w:rFonts w:ascii="Times New Roman" w:hAnsi="Times New Roman"/>
          <w:b/>
          <w:sz w:val="32"/>
        </w:rPr>
        <w:t xml:space="preserve"> </w:t>
      </w:r>
      <w:proofErr w:type="spellStart"/>
      <w:r w:rsidRPr="008C2840">
        <w:rPr>
          <w:rFonts w:ascii="Times New Roman" w:hAnsi="Times New Roman"/>
          <w:b/>
          <w:sz w:val="32"/>
        </w:rPr>
        <w:t>olası</w:t>
      </w:r>
      <w:proofErr w:type="spellEnd"/>
      <w:r w:rsidRPr="008C2840">
        <w:rPr>
          <w:rFonts w:ascii="Times New Roman" w:hAnsi="Times New Roman"/>
          <w:b/>
          <w:sz w:val="32"/>
        </w:rPr>
        <w:t xml:space="preserve"> </w:t>
      </w:r>
      <w:proofErr w:type="spellStart"/>
      <w:r w:rsidRPr="008C2840">
        <w:rPr>
          <w:rFonts w:ascii="Times New Roman" w:hAnsi="Times New Roman"/>
          <w:b/>
          <w:sz w:val="32"/>
        </w:rPr>
        <w:t>komplikasyonlar</w:t>
      </w:r>
      <w:proofErr w:type="spellEnd"/>
      <w:r w:rsidRPr="008C2840">
        <w:rPr>
          <w:rFonts w:ascii="Times New Roman" w:hAnsi="Times New Roman"/>
          <w:b/>
          <w:sz w:val="32"/>
        </w:rPr>
        <w:t xml:space="preserve"> </w:t>
      </w:r>
    </w:p>
    <w:p w:rsidR="00074C11" w:rsidRPr="008C2840" w:rsidRDefault="00074C11" w:rsidP="00074C11">
      <w:pPr>
        <w:spacing w:after="0" w:line="360" w:lineRule="auto"/>
        <w:contextualSpacing/>
        <w:rPr>
          <w:rFonts w:ascii="Times New Roman" w:hAnsi="Times New Roman"/>
          <w:sz w:val="24"/>
        </w:rPr>
      </w:pPr>
      <w:r w:rsidRPr="008C2840">
        <w:rPr>
          <w:rFonts w:ascii="Times New Roman" w:hAnsi="Times New Roman"/>
          <w:sz w:val="24"/>
        </w:rPr>
        <w:t xml:space="preserve">Bu </w:t>
      </w:r>
      <w:proofErr w:type="spellStart"/>
      <w:r w:rsidRPr="008C2840">
        <w:rPr>
          <w:rFonts w:ascii="Times New Roman" w:hAnsi="Times New Roman"/>
          <w:sz w:val="24"/>
        </w:rPr>
        <w:t>hastalığın</w:t>
      </w:r>
      <w:proofErr w:type="spellEnd"/>
      <w:r w:rsidRPr="008C2840">
        <w:rPr>
          <w:rFonts w:ascii="Times New Roman" w:hAnsi="Times New Roman"/>
          <w:sz w:val="24"/>
        </w:rPr>
        <w:t xml:space="preserve"> </w:t>
      </w:r>
      <w:proofErr w:type="spellStart"/>
      <w:r w:rsidRPr="008C2840">
        <w:rPr>
          <w:rFonts w:ascii="Times New Roman" w:hAnsi="Times New Roman"/>
          <w:sz w:val="24"/>
        </w:rPr>
        <w:t>cerrahi</w:t>
      </w:r>
      <w:proofErr w:type="spellEnd"/>
      <w:r w:rsidRPr="008C2840">
        <w:rPr>
          <w:rFonts w:ascii="Times New Roman" w:hAnsi="Times New Roman"/>
          <w:sz w:val="24"/>
        </w:rPr>
        <w:t xml:space="preserve"> </w:t>
      </w:r>
      <w:proofErr w:type="spellStart"/>
      <w:r w:rsidRPr="008C2840">
        <w:rPr>
          <w:rFonts w:ascii="Times New Roman" w:hAnsi="Times New Roman"/>
          <w:sz w:val="24"/>
        </w:rPr>
        <w:t>tedavisi</w:t>
      </w:r>
      <w:proofErr w:type="spellEnd"/>
      <w:r w:rsidRPr="008C2840">
        <w:rPr>
          <w:rFonts w:ascii="Times New Roman" w:hAnsi="Times New Roman"/>
          <w:sz w:val="24"/>
        </w:rPr>
        <w:t xml:space="preserve"> </w:t>
      </w:r>
      <w:proofErr w:type="spellStart"/>
      <w:r w:rsidRPr="008C2840">
        <w:rPr>
          <w:rFonts w:ascii="Times New Roman" w:hAnsi="Times New Roman"/>
          <w:sz w:val="24"/>
        </w:rPr>
        <w:t>sırasında</w:t>
      </w:r>
      <w:proofErr w:type="spellEnd"/>
      <w:r w:rsidRPr="008C2840">
        <w:rPr>
          <w:rFonts w:ascii="Times New Roman" w:hAnsi="Times New Roman"/>
          <w:sz w:val="24"/>
        </w:rPr>
        <w:t xml:space="preserve"> </w:t>
      </w:r>
      <w:proofErr w:type="spellStart"/>
      <w:r w:rsidRPr="008C2840">
        <w:rPr>
          <w:rFonts w:ascii="Times New Roman" w:hAnsi="Times New Roman"/>
          <w:sz w:val="24"/>
        </w:rPr>
        <w:t>ve</w:t>
      </w:r>
      <w:proofErr w:type="spellEnd"/>
      <w:r w:rsidRPr="008C2840">
        <w:rPr>
          <w:rFonts w:ascii="Times New Roman" w:hAnsi="Times New Roman"/>
          <w:sz w:val="24"/>
        </w:rPr>
        <w:t xml:space="preserve"> </w:t>
      </w:r>
      <w:proofErr w:type="spellStart"/>
      <w:r w:rsidRPr="008C2840">
        <w:rPr>
          <w:rFonts w:ascii="Times New Roman" w:hAnsi="Times New Roman"/>
          <w:sz w:val="24"/>
        </w:rPr>
        <w:t>sonrasında</w:t>
      </w:r>
      <w:proofErr w:type="spellEnd"/>
      <w:r w:rsidRPr="008C2840">
        <w:rPr>
          <w:rFonts w:ascii="Times New Roman" w:hAnsi="Times New Roman"/>
          <w:sz w:val="24"/>
        </w:rPr>
        <w:t xml:space="preserve"> </w:t>
      </w:r>
      <w:proofErr w:type="spellStart"/>
      <w:r w:rsidRPr="008C2840">
        <w:rPr>
          <w:rFonts w:ascii="Times New Roman" w:hAnsi="Times New Roman"/>
          <w:sz w:val="24"/>
        </w:rPr>
        <w:t>hayati</w:t>
      </w:r>
      <w:proofErr w:type="spellEnd"/>
      <w:r w:rsidRPr="008C2840">
        <w:rPr>
          <w:rFonts w:ascii="Times New Roman" w:hAnsi="Times New Roman"/>
          <w:sz w:val="24"/>
        </w:rPr>
        <w:t xml:space="preserve"> risk </w:t>
      </w:r>
      <w:proofErr w:type="spellStart"/>
      <w:r w:rsidRPr="008C2840">
        <w:rPr>
          <w:rFonts w:ascii="Times New Roman" w:hAnsi="Times New Roman"/>
          <w:sz w:val="24"/>
        </w:rPr>
        <w:t>oluşturacak</w:t>
      </w:r>
      <w:proofErr w:type="spellEnd"/>
      <w:r w:rsidRPr="008C2840">
        <w:rPr>
          <w:rFonts w:ascii="Times New Roman" w:hAnsi="Times New Roman"/>
          <w:sz w:val="24"/>
        </w:rPr>
        <w:t xml:space="preserve"> </w:t>
      </w:r>
      <w:proofErr w:type="spellStart"/>
      <w:r w:rsidRPr="008C2840">
        <w:rPr>
          <w:rFonts w:ascii="Times New Roman" w:hAnsi="Times New Roman"/>
          <w:sz w:val="24"/>
        </w:rPr>
        <w:t>komplikasyonlar</w:t>
      </w:r>
      <w:proofErr w:type="spellEnd"/>
      <w:r w:rsidRPr="008C2840">
        <w:rPr>
          <w:rFonts w:ascii="Times New Roman" w:hAnsi="Times New Roman"/>
          <w:sz w:val="24"/>
        </w:rPr>
        <w:t xml:space="preserve"> </w:t>
      </w:r>
      <w:proofErr w:type="spellStart"/>
      <w:r w:rsidRPr="008C2840">
        <w:rPr>
          <w:rFonts w:ascii="Times New Roman" w:hAnsi="Times New Roman"/>
          <w:sz w:val="24"/>
        </w:rPr>
        <w:t>beklenmemektedir</w:t>
      </w:r>
      <w:proofErr w:type="spellEnd"/>
      <w:r w:rsidRPr="008C2840">
        <w:rPr>
          <w:rFonts w:ascii="Times New Roman" w:hAnsi="Times New Roman"/>
          <w:sz w:val="24"/>
        </w:rPr>
        <w:t xml:space="preserve">.  </w:t>
      </w:r>
      <w:proofErr w:type="spellStart"/>
      <w:r w:rsidRPr="008C2840">
        <w:rPr>
          <w:rFonts w:ascii="Times New Roman" w:hAnsi="Times New Roman"/>
          <w:sz w:val="24"/>
        </w:rPr>
        <w:t>Ancak</w:t>
      </w:r>
      <w:proofErr w:type="spellEnd"/>
      <w:r w:rsidRPr="008C2840">
        <w:rPr>
          <w:rFonts w:ascii="Times New Roman" w:hAnsi="Times New Roman"/>
          <w:sz w:val="24"/>
        </w:rPr>
        <w:t xml:space="preserve"> </w:t>
      </w:r>
      <w:proofErr w:type="spellStart"/>
      <w:r w:rsidRPr="008C2840">
        <w:rPr>
          <w:rFonts w:ascii="Times New Roman" w:hAnsi="Times New Roman"/>
          <w:sz w:val="24"/>
        </w:rPr>
        <w:t>çok</w:t>
      </w:r>
      <w:proofErr w:type="spellEnd"/>
      <w:r w:rsidRPr="008C2840">
        <w:rPr>
          <w:rFonts w:ascii="Times New Roman" w:hAnsi="Times New Roman"/>
          <w:sz w:val="24"/>
        </w:rPr>
        <w:t xml:space="preserve"> </w:t>
      </w:r>
      <w:proofErr w:type="spellStart"/>
      <w:r w:rsidRPr="008C2840">
        <w:rPr>
          <w:rFonts w:ascii="Times New Roman" w:hAnsi="Times New Roman"/>
          <w:sz w:val="24"/>
        </w:rPr>
        <w:t>nadirde</w:t>
      </w:r>
      <w:proofErr w:type="spellEnd"/>
      <w:r w:rsidRPr="008C2840">
        <w:rPr>
          <w:rFonts w:ascii="Times New Roman" w:hAnsi="Times New Roman"/>
          <w:sz w:val="24"/>
        </w:rPr>
        <w:t xml:space="preserve"> </w:t>
      </w:r>
      <w:proofErr w:type="spellStart"/>
      <w:r w:rsidRPr="008C2840">
        <w:rPr>
          <w:rFonts w:ascii="Times New Roman" w:hAnsi="Times New Roman"/>
          <w:sz w:val="24"/>
        </w:rPr>
        <w:t>olsa</w:t>
      </w:r>
      <w:proofErr w:type="spellEnd"/>
      <w:r w:rsidRPr="008C2840">
        <w:rPr>
          <w:rFonts w:ascii="Times New Roman" w:hAnsi="Times New Roman"/>
          <w:sz w:val="24"/>
        </w:rPr>
        <w:t xml:space="preserve"> </w:t>
      </w:r>
      <w:proofErr w:type="spellStart"/>
      <w:r w:rsidRPr="008C2840">
        <w:rPr>
          <w:rFonts w:ascii="Times New Roman" w:hAnsi="Times New Roman"/>
          <w:sz w:val="24"/>
        </w:rPr>
        <w:t>aşağıdaki</w:t>
      </w:r>
      <w:proofErr w:type="spellEnd"/>
      <w:r w:rsidRPr="008C2840">
        <w:rPr>
          <w:rFonts w:ascii="Times New Roman" w:hAnsi="Times New Roman"/>
          <w:sz w:val="24"/>
        </w:rPr>
        <w:t xml:space="preserve"> </w:t>
      </w:r>
      <w:proofErr w:type="spellStart"/>
      <w:r w:rsidRPr="008C2840">
        <w:rPr>
          <w:rFonts w:ascii="Times New Roman" w:hAnsi="Times New Roman"/>
          <w:sz w:val="24"/>
        </w:rPr>
        <w:t>durumlar</w:t>
      </w:r>
      <w:proofErr w:type="spellEnd"/>
      <w:r w:rsidRPr="008C2840">
        <w:rPr>
          <w:rFonts w:ascii="Times New Roman" w:hAnsi="Times New Roman"/>
          <w:sz w:val="24"/>
        </w:rPr>
        <w:t xml:space="preserve"> </w:t>
      </w:r>
      <w:proofErr w:type="spellStart"/>
      <w:r w:rsidRPr="008C2840">
        <w:rPr>
          <w:rFonts w:ascii="Times New Roman" w:hAnsi="Times New Roman"/>
          <w:sz w:val="24"/>
        </w:rPr>
        <w:t>olasıdır</w:t>
      </w:r>
      <w:proofErr w:type="spellEnd"/>
      <w:r w:rsidRPr="008C2840">
        <w:rPr>
          <w:rFonts w:ascii="Times New Roman" w:hAnsi="Times New Roman"/>
          <w:sz w:val="24"/>
        </w:rPr>
        <w:t xml:space="preserve">. </w:t>
      </w:r>
    </w:p>
    <w:p w:rsidR="00074C11" w:rsidRPr="004E1BAD" w:rsidRDefault="00074C11" w:rsidP="00074C11">
      <w:pPr>
        <w:spacing w:after="160" w:line="360" w:lineRule="auto"/>
        <w:contextualSpacing/>
        <w:rPr>
          <w:rFonts w:ascii="Times New Roman" w:hAnsi="Times New Roman"/>
          <w:b/>
          <w:sz w:val="28"/>
        </w:rPr>
      </w:pPr>
      <w:proofErr w:type="spellStart"/>
      <w:r w:rsidRPr="004E1BAD">
        <w:rPr>
          <w:rFonts w:ascii="Times New Roman" w:hAnsi="Times New Roman"/>
          <w:b/>
          <w:sz w:val="28"/>
        </w:rPr>
        <w:t>Genel</w:t>
      </w:r>
      <w:proofErr w:type="spellEnd"/>
      <w:r w:rsidRPr="004E1BAD">
        <w:rPr>
          <w:rFonts w:ascii="Times New Roman" w:hAnsi="Times New Roman"/>
          <w:b/>
          <w:sz w:val="28"/>
        </w:rPr>
        <w:t xml:space="preserve"> </w:t>
      </w:r>
      <w:proofErr w:type="spellStart"/>
      <w:r w:rsidRPr="004E1BAD">
        <w:rPr>
          <w:rFonts w:ascii="Times New Roman" w:hAnsi="Times New Roman"/>
          <w:b/>
          <w:sz w:val="28"/>
        </w:rPr>
        <w:t>ve</w:t>
      </w:r>
      <w:proofErr w:type="spellEnd"/>
      <w:r w:rsidRPr="004E1BAD">
        <w:rPr>
          <w:rFonts w:ascii="Times New Roman" w:hAnsi="Times New Roman"/>
          <w:b/>
          <w:sz w:val="28"/>
        </w:rPr>
        <w:t xml:space="preserve"> </w:t>
      </w:r>
      <w:proofErr w:type="spellStart"/>
      <w:r w:rsidRPr="004E1BAD">
        <w:rPr>
          <w:rFonts w:ascii="Times New Roman" w:hAnsi="Times New Roman"/>
          <w:b/>
          <w:sz w:val="28"/>
        </w:rPr>
        <w:t>Anesteziye</w:t>
      </w:r>
      <w:proofErr w:type="spellEnd"/>
      <w:r w:rsidRPr="004E1BAD">
        <w:rPr>
          <w:rFonts w:ascii="Times New Roman" w:hAnsi="Times New Roman"/>
          <w:b/>
          <w:sz w:val="28"/>
        </w:rPr>
        <w:t xml:space="preserve"> </w:t>
      </w:r>
      <w:proofErr w:type="spellStart"/>
      <w:r w:rsidRPr="004E1BAD">
        <w:rPr>
          <w:rFonts w:ascii="Times New Roman" w:hAnsi="Times New Roman"/>
          <w:b/>
          <w:sz w:val="28"/>
        </w:rPr>
        <w:t>Bağlı</w:t>
      </w:r>
      <w:proofErr w:type="spellEnd"/>
      <w:r w:rsidRPr="004E1BAD">
        <w:rPr>
          <w:rFonts w:ascii="Times New Roman" w:hAnsi="Times New Roman"/>
          <w:b/>
          <w:sz w:val="28"/>
        </w:rPr>
        <w:t xml:space="preserve"> </w:t>
      </w:r>
      <w:proofErr w:type="spellStart"/>
      <w:r w:rsidRPr="004E1BAD">
        <w:rPr>
          <w:rFonts w:ascii="Times New Roman" w:hAnsi="Times New Roman"/>
          <w:b/>
          <w:sz w:val="28"/>
        </w:rPr>
        <w:t>Komplikasyonlar</w:t>
      </w:r>
      <w:proofErr w:type="spellEnd"/>
      <w:r w:rsidRPr="004E1BAD">
        <w:rPr>
          <w:rFonts w:ascii="Times New Roman" w:hAnsi="Times New Roman"/>
          <w:b/>
          <w:sz w:val="28"/>
        </w:rPr>
        <w:t>:</w:t>
      </w:r>
    </w:p>
    <w:p w:rsidR="00074C11" w:rsidRPr="004E1BAD" w:rsidRDefault="00074C11" w:rsidP="00074C11">
      <w:pPr>
        <w:numPr>
          <w:ilvl w:val="0"/>
          <w:numId w:val="5"/>
        </w:numPr>
        <w:spacing w:after="160" w:line="360" w:lineRule="auto"/>
        <w:contextualSpacing/>
        <w:rPr>
          <w:rFonts w:ascii="Times New Roman" w:hAnsi="Times New Roman"/>
          <w:sz w:val="24"/>
        </w:rPr>
      </w:pPr>
      <w:proofErr w:type="spellStart"/>
      <w:r w:rsidRPr="004E1BAD">
        <w:rPr>
          <w:rFonts w:ascii="Times New Roman" w:hAnsi="Times New Roman"/>
          <w:b/>
          <w:sz w:val="24"/>
        </w:rPr>
        <w:t>Atelektazi</w:t>
      </w:r>
      <w:proofErr w:type="spellEnd"/>
      <w:r w:rsidRPr="004E1BAD">
        <w:rPr>
          <w:rFonts w:ascii="Times New Roman" w:hAnsi="Times New Roman"/>
          <w:sz w:val="24"/>
        </w:rPr>
        <w:t xml:space="preserve">: </w:t>
      </w:r>
      <w:proofErr w:type="spellStart"/>
      <w:r w:rsidRPr="004E1BAD">
        <w:rPr>
          <w:rFonts w:ascii="Times New Roman" w:hAnsi="Times New Roman"/>
          <w:sz w:val="24"/>
        </w:rPr>
        <w:t>Akciğerlerde</w:t>
      </w:r>
      <w:proofErr w:type="spellEnd"/>
      <w:r w:rsidRPr="004E1BAD">
        <w:rPr>
          <w:rFonts w:ascii="Times New Roman" w:hAnsi="Times New Roman"/>
          <w:sz w:val="24"/>
        </w:rPr>
        <w:t xml:space="preserve"> </w:t>
      </w:r>
      <w:proofErr w:type="spellStart"/>
      <w:r w:rsidRPr="004E1BAD">
        <w:rPr>
          <w:rFonts w:ascii="Times New Roman" w:hAnsi="Times New Roman"/>
          <w:sz w:val="24"/>
        </w:rPr>
        <w:t>küçük</w:t>
      </w:r>
      <w:proofErr w:type="spellEnd"/>
      <w:r w:rsidRPr="004E1BAD">
        <w:rPr>
          <w:rFonts w:ascii="Times New Roman" w:hAnsi="Times New Roman"/>
          <w:sz w:val="24"/>
        </w:rPr>
        <w:t xml:space="preserve"> </w:t>
      </w:r>
      <w:proofErr w:type="spellStart"/>
      <w:r w:rsidRPr="004E1BAD">
        <w:rPr>
          <w:rFonts w:ascii="Times New Roman" w:hAnsi="Times New Roman"/>
          <w:sz w:val="24"/>
        </w:rPr>
        <w:t>alanlarda</w:t>
      </w:r>
      <w:proofErr w:type="spellEnd"/>
      <w:r w:rsidRPr="004E1BAD">
        <w:rPr>
          <w:rFonts w:ascii="Times New Roman" w:hAnsi="Times New Roman"/>
          <w:sz w:val="24"/>
        </w:rPr>
        <w:t xml:space="preserve"> </w:t>
      </w:r>
      <w:proofErr w:type="spellStart"/>
      <w:r w:rsidRPr="004E1BAD">
        <w:rPr>
          <w:rFonts w:ascii="Times New Roman" w:hAnsi="Times New Roman"/>
          <w:sz w:val="24"/>
        </w:rPr>
        <w:t>sönme</w:t>
      </w:r>
      <w:proofErr w:type="spellEnd"/>
      <w:r w:rsidRPr="004E1BAD">
        <w:rPr>
          <w:rFonts w:ascii="Times New Roman" w:hAnsi="Times New Roman"/>
          <w:sz w:val="24"/>
        </w:rPr>
        <w:t xml:space="preserve"> </w:t>
      </w:r>
      <w:proofErr w:type="spellStart"/>
      <w:r w:rsidRPr="004E1BAD">
        <w:rPr>
          <w:rFonts w:ascii="Times New Roman" w:hAnsi="Times New Roman"/>
          <w:sz w:val="24"/>
        </w:rPr>
        <w:t>oluşabilir</w:t>
      </w:r>
      <w:proofErr w:type="spellEnd"/>
      <w:r w:rsidRPr="004E1BAD">
        <w:rPr>
          <w:rFonts w:ascii="Times New Roman" w:hAnsi="Times New Roman"/>
          <w:sz w:val="24"/>
        </w:rPr>
        <w:t xml:space="preserve">, </w:t>
      </w:r>
      <w:proofErr w:type="spellStart"/>
      <w:r w:rsidRPr="004E1BAD">
        <w:rPr>
          <w:rFonts w:ascii="Times New Roman" w:hAnsi="Times New Roman"/>
          <w:sz w:val="24"/>
        </w:rPr>
        <w:t>bunlar</w:t>
      </w:r>
      <w:proofErr w:type="spellEnd"/>
      <w:r w:rsidRPr="004E1BAD">
        <w:rPr>
          <w:rFonts w:ascii="Times New Roman" w:hAnsi="Times New Roman"/>
          <w:sz w:val="24"/>
        </w:rPr>
        <w:t xml:space="preserve"> </w:t>
      </w:r>
      <w:proofErr w:type="spellStart"/>
      <w:r w:rsidRPr="004E1BAD">
        <w:rPr>
          <w:rFonts w:ascii="Times New Roman" w:hAnsi="Times New Roman"/>
          <w:sz w:val="24"/>
        </w:rPr>
        <w:t>akciğer</w:t>
      </w:r>
      <w:proofErr w:type="spellEnd"/>
      <w:r w:rsidRPr="004E1BAD">
        <w:rPr>
          <w:rFonts w:ascii="Times New Roman" w:hAnsi="Times New Roman"/>
          <w:sz w:val="24"/>
        </w:rPr>
        <w:t xml:space="preserve"> </w:t>
      </w:r>
      <w:proofErr w:type="spellStart"/>
      <w:r w:rsidRPr="004E1BAD">
        <w:rPr>
          <w:rFonts w:ascii="Times New Roman" w:hAnsi="Times New Roman"/>
          <w:sz w:val="24"/>
        </w:rPr>
        <w:t>enfeksiyonu</w:t>
      </w:r>
      <w:proofErr w:type="spellEnd"/>
      <w:r w:rsidRPr="004E1BAD">
        <w:rPr>
          <w:rFonts w:ascii="Times New Roman" w:hAnsi="Times New Roman"/>
          <w:sz w:val="24"/>
        </w:rPr>
        <w:t xml:space="preserve"> </w:t>
      </w:r>
      <w:proofErr w:type="spellStart"/>
      <w:r w:rsidRPr="004E1BAD">
        <w:rPr>
          <w:rFonts w:ascii="Times New Roman" w:hAnsi="Times New Roman"/>
          <w:sz w:val="24"/>
        </w:rPr>
        <w:t>riskini</w:t>
      </w:r>
      <w:proofErr w:type="spellEnd"/>
      <w:r w:rsidRPr="004E1BAD">
        <w:rPr>
          <w:rFonts w:ascii="Times New Roman" w:hAnsi="Times New Roman"/>
          <w:sz w:val="24"/>
        </w:rPr>
        <w:t xml:space="preserve"> </w:t>
      </w:r>
      <w:proofErr w:type="spellStart"/>
      <w:r w:rsidRPr="004E1BAD">
        <w:rPr>
          <w:rFonts w:ascii="Times New Roman" w:hAnsi="Times New Roman"/>
          <w:sz w:val="24"/>
        </w:rPr>
        <w:t>arttırabilir</w:t>
      </w:r>
      <w:proofErr w:type="spellEnd"/>
      <w:r w:rsidRPr="004E1BAD">
        <w:rPr>
          <w:rFonts w:ascii="Times New Roman" w:hAnsi="Times New Roman"/>
          <w:sz w:val="24"/>
        </w:rPr>
        <w:t xml:space="preserve">. Bu durum </w:t>
      </w:r>
      <w:proofErr w:type="spellStart"/>
      <w:r w:rsidRPr="004E1BAD">
        <w:rPr>
          <w:rFonts w:ascii="Times New Roman" w:hAnsi="Times New Roman"/>
          <w:sz w:val="24"/>
        </w:rPr>
        <w:t>antibiotik</w:t>
      </w:r>
      <w:proofErr w:type="spellEnd"/>
      <w:r w:rsidRPr="004E1BAD">
        <w:rPr>
          <w:rFonts w:ascii="Times New Roman" w:hAnsi="Times New Roman"/>
          <w:sz w:val="24"/>
        </w:rPr>
        <w:t xml:space="preserve"> </w:t>
      </w:r>
      <w:proofErr w:type="spellStart"/>
      <w:r w:rsidRPr="004E1BAD">
        <w:rPr>
          <w:rFonts w:ascii="Times New Roman" w:hAnsi="Times New Roman"/>
          <w:sz w:val="24"/>
        </w:rPr>
        <w:t>tedavisi</w:t>
      </w:r>
      <w:proofErr w:type="spellEnd"/>
      <w:r w:rsidRPr="004E1BAD">
        <w:rPr>
          <w:rFonts w:ascii="Times New Roman" w:hAnsi="Times New Roman"/>
          <w:sz w:val="24"/>
        </w:rPr>
        <w:t xml:space="preserve"> </w:t>
      </w:r>
      <w:proofErr w:type="spellStart"/>
      <w:r w:rsidRPr="004E1BAD">
        <w:rPr>
          <w:rFonts w:ascii="Times New Roman" w:hAnsi="Times New Roman"/>
          <w:sz w:val="24"/>
        </w:rPr>
        <w:t>ve</w:t>
      </w:r>
      <w:proofErr w:type="spellEnd"/>
      <w:r w:rsidRPr="004E1BAD">
        <w:rPr>
          <w:rFonts w:ascii="Times New Roman" w:hAnsi="Times New Roman"/>
          <w:sz w:val="24"/>
        </w:rPr>
        <w:t xml:space="preserve"> </w:t>
      </w:r>
      <w:proofErr w:type="spellStart"/>
      <w:r w:rsidRPr="004E1BAD">
        <w:rPr>
          <w:rFonts w:ascii="Times New Roman" w:hAnsi="Times New Roman"/>
          <w:sz w:val="24"/>
        </w:rPr>
        <w:t>fizyoterapi</w:t>
      </w:r>
      <w:proofErr w:type="spellEnd"/>
      <w:r w:rsidRPr="004E1BAD">
        <w:rPr>
          <w:rFonts w:ascii="Times New Roman" w:hAnsi="Times New Roman"/>
          <w:sz w:val="24"/>
        </w:rPr>
        <w:t xml:space="preserve"> </w:t>
      </w:r>
      <w:proofErr w:type="spellStart"/>
      <w:r w:rsidRPr="004E1BAD">
        <w:rPr>
          <w:rFonts w:ascii="Times New Roman" w:hAnsi="Times New Roman"/>
          <w:sz w:val="24"/>
        </w:rPr>
        <w:t>gerektirebilir</w:t>
      </w:r>
      <w:proofErr w:type="spellEnd"/>
      <w:r w:rsidRPr="004E1BAD">
        <w:rPr>
          <w:rFonts w:ascii="Times New Roman" w:hAnsi="Times New Roman"/>
          <w:sz w:val="24"/>
        </w:rPr>
        <w:t>.</w:t>
      </w:r>
    </w:p>
    <w:p w:rsidR="00074C11" w:rsidRPr="004E1BAD" w:rsidRDefault="00074C11" w:rsidP="00074C11">
      <w:pPr>
        <w:numPr>
          <w:ilvl w:val="0"/>
          <w:numId w:val="5"/>
        </w:numPr>
        <w:spacing w:after="160" w:line="360" w:lineRule="auto"/>
        <w:contextualSpacing/>
        <w:rPr>
          <w:rFonts w:ascii="Times New Roman" w:hAnsi="Times New Roman"/>
          <w:sz w:val="24"/>
        </w:rPr>
      </w:pPr>
      <w:proofErr w:type="spellStart"/>
      <w:r w:rsidRPr="004E1BAD">
        <w:rPr>
          <w:rFonts w:ascii="Times New Roman" w:hAnsi="Times New Roman"/>
          <w:b/>
          <w:sz w:val="24"/>
        </w:rPr>
        <w:t>Entübasyon</w:t>
      </w:r>
      <w:proofErr w:type="spellEnd"/>
      <w:r w:rsidRPr="004E1BAD">
        <w:rPr>
          <w:rFonts w:ascii="Times New Roman" w:hAnsi="Times New Roman"/>
          <w:b/>
          <w:sz w:val="24"/>
        </w:rPr>
        <w:t xml:space="preserve"> </w:t>
      </w:r>
      <w:proofErr w:type="spellStart"/>
      <w:r w:rsidRPr="004E1BAD">
        <w:rPr>
          <w:rFonts w:ascii="Times New Roman" w:hAnsi="Times New Roman"/>
          <w:b/>
          <w:sz w:val="24"/>
        </w:rPr>
        <w:t>zorluğu</w:t>
      </w:r>
      <w:proofErr w:type="spellEnd"/>
      <w:r w:rsidRPr="004E1BAD">
        <w:rPr>
          <w:rFonts w:ascii="Times New Roman" w:hAnsi="Times New Roman"/>
          <w:b/>
          <w:sz w:val="24"/>
        </w:rPr>
        <w:t xml:space="preserve"> </w:t>
      </w:r>
      <w:proofErr w:type="spellStart"/>
      <w:r w:rsidRPr="004E1BAD">
        <w:rPr>
          <w:rFonts w:ascii="Times New Roman" w:hAnsi="Times New Roman"/>
          <w:b/>
          <w:sz w:val="24"/>
        </w:rPr>
        <w:t>ve</w:t>
      </w:r>
      <w:proofErr w:type="spellEnd"/>
      <w:r w:rsidRPr="004E1BAD">
        <w:rPr>
          <w:rFonts w:ascii="Times New Roman" w:hAnsi="Times New Roman"/>
          <w:b/>
          <w:sz w:val="24"/>
        </w:rPr>
        <w:t xml:space="preserve"> </w:t>
      </w:r>
      <w:proofErr w:type="spellStart"/>
      <w:r w:rsidRPr="004E1BAD">
        <w:rPr>
          <w:rFonts w:ascii="Times New Roman" w:hAnsi="Times New Roman"/>
          <w:b/>
          <w:sz w:val="24"/>
        </w:rPr>
        <w:t>trakeostomi</w:t>
      </w:r>
      <w:proofErr w:type="spellEnd"/>
      <w:r w:rsidRPr="004E1BAD">
        <w:rPr>
          <w:rFonts w:ascii="Times New Roman" w:hAnsi="Times New Roman"/>
          <w:b/>
          <w:sz w:val="24"/>
        </w:rPr>
        <w:t xml:space="preserve"> </w:t>
      </w:r>
      <w:proofErr w:type="spellStart"/>
      <w:r w:rsidRPr="004E1BAD">
        <w:rPr>
          <w:rFonts w:ascii="Times New Roman" w:hAnsi="Times New Roman"/>
          <w:b/>
          <w:sz w:val="24"/>
        </w:rPr>
        <w:t>gerekliliği</w:t>
      </w:r>
      <w:proofErr w:type="spellEnd"/>
      <w:r w:rsidRPr="004E1BAD">
        <w:rPr>
          <w:rFonts w:ascii="Times New Roman" w:hAnsi="Times New Roman"/>
          <w:b/>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için</w:t>
      </w:r>
      <w:proofErr w:type="spellEnd"/>
      <w:r w:rsidRPr="004E1BAD">
        <w:rPr>
          <w:rFonts w:ascii="Times New Roman" w:hAnsi="Times New Roman"/>
          <w:sz w:val="24"/>
        </w:rPr>
        <w:t xml:space="preserve"> </w:t>
      </w:r>
      <w:proofErr w:type="spellStart"/>
      <w:r w:rsidRPr="004E1BAD">
        <w:rPr>
          <w:rFonts w:ascii="Times New Roman" w:hAnsi="Times New Roman"/>
          <w:sz w:val="24"/>
        </w:rPr>
        <w:t>ağızdan</w:t>
      </w:r>
      <w:proofErr w:type="spellEnd"/>
      <w:r w:rsidRPr="004E1BAD">
        <w:rPr>
          <w:rFonts w:ascii="Times New Roman" w:hAnsi="Times New Roman"/>
          <w:sz w:val="24"/>
        </w:rPr>
        <w:t xml:space="preserve"> </w:t>
      </w:r>
      <w:proofErr w:type="spellStart"/>
      <w:r w:rsidRPr="004E1BAD">
        <w:rPr>
          <w:rFonts w:ascii="Times New Roman" w:hAnsi="Times New Roman"/>
          <w:sz w:val="24"/>
        </w:rPr>
        <w:t>nefes</w:t>
      </w:r>
      <w:proofErr w:type="spellEnd"/>
      <w:r w:rsidRPr="004E1BAD">
        <w:rPr>
          <w:rFonts w:ascii="Times New Roman" w:hAnsi="Times New Roman"/>
          <w:sz w:val="24"/>
        </w:rPr>
        <w:t xml:space="preserve"> </w:t>
      </w:r>
      <w:proofErr w:type="spellStart"/>
      <w:r w:rsidRPr="004E1BAD">
        <w:rPr>
          <w:rFonts w:ascii="Times New Roman" w:hAnsi="Times New Roman"/>
          <w:sz w:val="24"/>
        </w:rPr>
        <w:t>borusuna</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yerleştirilmesi</w:t>
      </w:r>
      <w:proofErr w:type="spellEnd"/>
      <w:r w:rsidRPr="004E1BAD">
        <w:rPr>
          <w:rFonts w:ascii="Times New Roman" w:hAnsi="Times New Roman"/>
          <w:sz w:val="24"/>
        </w:rPr>
        <w:t xml:space="preserve"> </w:t>
      </w:r>
      <w:proofErr w:type="spellStart"/>
      <w:r w:rsidRPr="004E1BAD">
        <w:rPr>
          <w:rFonts w:ascii="Times New Roman" w:hAnsi="Times New Roman"/>
          <w:sz w:val="24"/>
        </w:rPr>
        <w:t>gereken</w:t>
      </w:r>
      <w:proofErr w:type="spellEnd"/>
      <w:r w:rsidRPr="004E1BAD">
        <w:rPr>
          <w:rFonts w:ascii="Times New Roman" w:hAnsi="Times New Roman"/>
          <w:sz w:val="24"/>
        </w:rPr>
        <w:t xml:space="preserve"> </w:t>
      </w:r>
      <w:proofErr w:type="spellStart"/>
      <w:r w:rsidRPr="004E1BAD">
        <w:rPr>
          <w:rFonts w:ascii="Times New Roman" w:hAnsi="Times New Roman"/>
          <w:sz w:val="24"/>
        </w:rPr>
        <w:t>tüp</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yerleştirilemez</w:t>
      </w:r>
      <w:proofErr w:type="spellEnd"/>
      <w:r w:rsidRPr="004E1BAD">
        <w:rPr>
          <w:rFonts w:ascii="Times New Roman" w:hAnsi="Times New Roman"/>
          <w:sz w:val="24"/>
        </w:rPr>
        <w:t xml:space="preserve"> </w:t>
      </w:r>
      <w:proofErr w:type="spellStart"/>
      <w:r w:rsidRPr="004E1BAD">
        <w:rPr>
          <w:rFonts w:ascii="Times New Roman" w:hAnsi="Times New Roman"/>
          <w:sz w:val="24"/>
        </w:rPr>
        <w:t>ise</w:t>
      </w:r>
      <w:proofErr w:type="spellEnd"/>
      <w:r w:rsidRPr="004E1BAD">
        <w:rPr>
          <w:rFonts w:ascii="Times New Roman" w:hAnsi="Times New Roman"/>
          <w:sz w:val="24"/>
        </w:rPr>
        <w:t xml:space="preserve"> </w:t>
      </w:r>
      <w:proofErr w:type="spellStart"/>
      <w:r w:rsidRPr="004E1BAD">
        <w:rPr>
          <w:rFonts w:ascii="Times New Roman" w:hAnsi="Times New Roman"/>
          <w:sz w:val="24"/>
        </w:rPr>
        <w:t>zorunlu</w:t>
      </w:r>
      <w:proofErr w:type="spellEnd"/>
      <w:r w:rsidRPr="004E1BAD">
        <w:rPr>
          <w:rFonts w:ascii="Times New Roman" w:hAnsi="Times New Roman"/>
          <w:sz w:val="24"/>
        </w:rPr>
        <w:t xml:space="preserve"> </w:t>
      </w:r>
      <w:proofErr w:type="spellStart"/>
      <w:r w:rsidRPr="004E1BAD">
        <w:rPr>
          <w:rFonts w:ascii="Times New Roman" w:hAnsi="Times New Roman"/>
          <w:sz w:val="24"/>
        </w:rPr>
        <w:t>kalındığında</w:t>
      </w:r>
      <w:proofErr w:type="spellEnd"/>
      <w:r w:rsidRPr="004E1BAD">
        <w:rPr>
          <w:rFonts w:ascii="Times New Roman" w:hAnsi="Times New Roman"/>
          <w:sz w:val="24"/>
        </w:rPr>
        <w:t xml:space="preserve"> </w:t>
      </w:r>
      <w:proofErr w:type="spellStart"/>
      <w:r w:rsidRPr="004E1BAD">
        <w:rPr>
          <w:rFonts w:ascii="Times New Roman" w:hAnsi="Times New Roman"/>
          <w:sz w:val="24"/>
        </w:rPr>
        <w:t>boğazın</w:t>
      </w:r>
      <w:proofErr w:type="spellEnd"/>
      <w:r w:rsidRPr="004E1BAD">
        <w:rPr>
          <w:rFonts w:ascii="Times New Roman" w:hAnsi="Times New Roman"/>
          <w:sz w:val="24"/>
        </w:rPr>
        <w:t xml:space="preserve"> </w:t>
      </w:r>
      <w:proofErr w:type="spellStart"/>
      <w:r w:rsidRPr="004E1BAD">
        <w:rPr>
          <w:rFonts w:ascii="Times New Roman" w:hAnsi="Times New Roman"/>
          <w:sz w:val="24"/>
        </w:rPr>
        <w:t>ön</w:t>
      </w:r>
      <w:proofErr w:type="spellEnd"/>
      <w:r w:rsidRPr="004E1BAD">
        <w:rPr>
          <w:rFonts w:ascii="Times New Roman" w:hAnsi="Times New Roman"/>
          <w:sz w:val="24"/>
        </w:rPr>
        <w:t xml:space="preserve"> </w:t>
      </w:r>
      <w:proofErr w:type="spellStart"/>
      <w:r w:rsidRPr="004E1BAD">
        <w:rPr>
          <w:rFonts w:ascii="Times New Roman" w:hAnsi="Times New Roman"/>
          <w:sz w:val="24"/>
        </w:rPr>
        <w:t>kısmından</w:t>
      </w:r>
      <w:proofErr w:type="spellEnd"/>
      <w:r w:rsidRPr="004E1BAD">
        <w:rPr>
          <w:rFonts w:ascii="Times New Roman" w:hAnsi="Times New Roman"/>
          <w:sz w:val="24"/>
        </w:rPr>
        <w:t xml:space="preserve"> </w:t>
      </w:r>
      <w:proofErr w:type="spellStart"/>
      <w:r w:rsidRPr="004E1BAD">
        <w:rPr>
          <w:rFonts w:ascii="Times New Roman" w:hAnsi="Times New Roman"/>
          <w:sz w:val="24"/>
        </w:rPr>
        <w:t>yapılan</w:t>
      </w:r>
      <w:proofErr w:type="spellEnd"/>
      <w:r w:rsidRPr="004E1BAD">
        <w:rPr>
          <w:rFonts w:ascii="Times New Roman" w:hAnsi="Times New Roman"/>
          <w:sz w:val="24"/>
        </w:rPr>
        <w:t xml:space="preserve"> </w:t>
      </w:r>
      <w:proofErr w:type="spellStart"/>
      <w:r w:rsidRPr="004E1BAD">
        <w:rPr>
          <w:rFonts w:ascii="Times New Roman" w:hAnsi="Times New Roman"/>
          <w:sz w:val="24"/>
        </w:rPr>
        <w:t>kesi</w:t>
      </w:r>
      <w:proofErr w:type="spellEnd"/>
      <w:r w:rsidRPr="004E1BAD">
        <w:rPr>
          <w:rFonts w:ascii="Times New Roman" w:hAnsi="Times New Roman"/>
          <w:sz w:val="24"/>
        </w:rPr>
        <w:t xml:space="preserve"> </w:t>
      </w:r>
      <w:proofErr w:type="spellStart"/>
      <w:r w:rsidRPr="004E1BAD">
        <w:rPr>
          <w:rFonts w:ascii="Times New Roman" w:hAnsi="Times New Roman"/>
          <w:sz w:val="24"/>
        </w:rPr>
        <w:t>ile</w:t>
      </w:r>
      <w:proofErr w:type="spellEnd"/>
      <w:r w:rsidRPr="004E1BAD">
        <w:rPr>
          <w:rFonts w:ascii="Times New Roman" w:hAnsi="Times New Roman"/>
          <w:sz w:val="24"/>
        </w:rPr>
        <w:t xml:space="preserve"> </w:t>
      </w:r>
      <w:proofErr w:type="spellStart"/>
      <w:r w:rsidRPr="004E1BAD">
        <w:rPr>
          <w:rFonts w:ascii="Times New Roman" w:hAnsi="Times New Roman"/>
          <w:sz w:val="24"/>
        </w:rPr>
        <w:t>bu</w:t>
      </w:r>
      <w:proofErr w:type="spellEnd"/>
      <w:r w:rsidRPr="004E1BAD">
        <w:rPr>
          <w:rFonts w:ascii="Times New Roman" w:hAnsi="Times New Roman"/>
          <w:sz w:val="24"/>
        </w:rPr>
        <w:t xml:space="preserve"> </w:t>
      </w:r>
      <w:proofErr w:type="spellStart"/>
      <w:r w:rsidRPr="004E1BAD">
        <w:rPr>
          <w:rFonts w:ascii="Times New Roman" w:hAnsi="Times New Roman"/>
          <w:sz w:val="24"/>
        </w:rPr>
        <w:t>tüpün</w:t>
      </w:r>
      <w:proofErr w:type="spellEnd"/>
      <w:r w:rsidRPr="004E1BAD">
        <w:rPr>
          <w:rFonts w:ascii="Times New Roman" w:hAnsi="Times New Roman"/>
          <w:sz w:val="24"/>
        </w:rPr>
        <w:t xml:space="preserve"> </w:t>
      </w:r>
      <w:proofErr w:type="spellStart"/>
      <w:r w:rsidRPr="004E1BAD">
        <w:rPr>
          <w:rFonts w:ascii="Times New Roman" w:hAnsi="Times New Roman"/>
          <w:sz w:val="24"/>
        </w:rPr>
        <w:t>yerleştirilmesi</w:t>
      </w:r>
      <w:proofErr w:type="spellEnd"/>
      <w:r w:rsidRPr="004E1BAD">
        <w:rPr>
          <w:rFonts w:ascii="Times New Roman" w:hAnsi="Times New Roman"/>
          <w:sz w:val="24"/>
        </w:rPr>
        <w:t xml:space="preserve"> (</w:t>
      </w:r>
      <w:proofErr w:type="spellStart"/>
      <w:r w:rsidRPr="004E1BAD">
        <w:rPr>
          <w:rFonts w:ascii="Times New Roman" w:hAnsi="Times New Roman"/>
          <w:sz w:val="24"/>
        </w:rPr>
        <w:t>trakeostomi</w:t>
      </w:r>
      <w:proofErr w:type="spellEnd"/>
      <w:r w:rsidRPr="004E1BAD">
        <w:rPr>
          <w:rFonts w:ascii="Times New Roman" w:hAnsi="Times New Roman"/>
          <w:sz w:val="24"/>
        </w:rPr>
        <w:t xml:space="preserve">) </w:t>
      </w:r>
      <w:proofErr w:type="spellStart"/>
      <w:r w:rsidRPr="004E1BAD">
        <w:rPr>
          <w:rFonts w:ascii="Times New Roman" w:hAnsi="Times New Roman"/>
          <w:sz w:val="24"/>
        </w:rPr>
        <w:t>gerekebilir</w:t>
      </w:r>
      <w:proofErr w:type="spellEnd"/>
      <w:r w:rsidRPr="004E1BAD">
        <w:rPr>
          <w:rFonts w:ascii="Times New Roman" w:hAnsi="Times New Roman"/>
          <w:sz w:val="24"/>
        </w:rPr>
        <w:t xml:space="preserve">. Bu </w:t>
      </w:r>
      <w:proofErr w:type="spellStart"/>
      <w:r w:rsidRPr="004E1BAD">
        <w:rPr>
          <w:rFonts w:ascii="Times New Roman" w:hAnsi="Times New Roman"/>
          <w:sz w:val="24"/>
        </w:rPr>
        <w:t>tüpün</w:t>
      </w:r>
      <w:proofErr w:type="spellEnd"/>
      <w:r w:rsidRPr="004E1BAD">
        <w:rPr>
          <w:rFonts w:ascii="Times New Roman" w:hAnsi="Times New Roman"/>
          <w:sz w:val="24"/>
        </w:rPr>
        <w:t xml:space="preserve"> </w:t>
      </w:r>
      <w:proofErr w:type="spellStart"/>
      <w:r w:rsidRPr="004E1BAD">
        <w:rPr>
          <w:rFonts w:ascii="Times New Roman" w:hAnsi="Times New Roman"/>
          <w:sz w:val="24"/>
        </w:rPr>
        <w:t>ameliyattan</w:t>
      </w:r>
      <w:proofErr w:type="spellEnd"/>
      <w:r w:rsidRPr="004E1BAD">
        <w:rPr>
          <w:rFonts w:ascii="Times New Roman" w:hAnsi="Times New Roman"/>
          <w:sz w:val="24"/>
        </w:rPr>
        <w:t xml:space="preserve"> </w:t>
      </w:r>
      <w:proofErr w:type="spellStart"/>
      <w:r w:rsidRPr="004E1BAD">
        <w:rPr>
          <w:rFonts w:ascii="Times New Roman" w:hAnsi="Times New Roman"/>
          <w:sz w:val="24"/>
        </w:rPr>
        <w:t>sonra</w:t>
      </w:r>
      <w:proofErr w:type="spellEnd"/>
      <w:r w:rsidRPr="004E1BAD">
        <w:rPr>
          <w:rFonts w:ascii="Times New Roman" w:hAnsi="Times New Roman"/>
          <w:sz w:val="24"/>
        </w:rPr>
        <w:t xml:space="preserve"> da </w:t>
      </w:r>
      <w:proofErr w:type="spellStart"/>
      <w:r w:rsidRPr="004E1BAD">
        <w:rPr>
          <w:rFonts w:ascii="Times New Roman" w:hAnsi="Times New Roman"/>
          <w:sz w:val="24"/>
        </w:rPr>
        <w:t>bir</w:t>
      </w:r>
      <w:proofErr w:type="spellEnd"/>
      <w:r w:rsidRPr="004E1BAD">
        <w:rPr>
          <w:rFonts w:ascii="Times New Roman" w:hAnsi="Times New Roman"/>
          <w:sz w:val="24"/>
        </w:rPr>
        <w:t xml:space="preserve"> </w:t>
      </w:r>
      <w:proofErr w:type="spellStart"/>
      <w:r w:rsidRPr="004E1BAD">
        <w:rPr>
          <w:rFonts w:ascii="Times New Roman" w:hAnsi="Times New Roman"/>
          <w:sz w:val="24"/>
        </w:rPr>
        <w:t>süre</w:t>
      </w:r>
      <w:proofErr w:type="spellEnd"/>
      <w:r w:rsidRPr="004E1BAD">
        <w:rPr>
          <w:rFonts w:ascii="Times New Roman" w:hAnsi="Times New Roman"/>
          <w:sz w:val="24"/>
        </w:rPr>
        <w:t xml:space="preserve"> </w:t>
      </w:r>
      <w:proofErr w:type="spellStart"/>
      <w:r w:rsidRPr="004E1BAD">
        <w:rPr>
          <w:rFonts w:ascii="Times New Roman" w:hAnsi="Times New Roman"/>
          <w:sz w:val="24"/>
        </w:rPr>
        <w:t>kalması</w:t>
      </w:r>
      <w:proofErr w:type="spellEnd"/>
      <w:r w:rsidRPr="004E1BAD">
        <w:rPr>
          <w:rFonts w:ascii="Times New Roman" w:hAnsi="Times New Roman"/>
          <w:sz w:val="24"/>
        </w:rPr>
        <w:t xml:space="preserve"> </w:t>
      </w:r>
      <w:proofErr w:type="spellStart"/>
      <w:r w:rsidRPr="004E1BAD">
        <w:rPr>
          <w:rFonts w:ascii="Times New Roman" w:hAnsi="Times New Roman"/>
          <w:sz w:val="24"/>
        </w:rPr>
        <w:t>gerekebilir</w:t>
      </w:r>
      <w:proofErr w:type="spellEnd"/>
      <w:r w:rsidRPr="004E1BAD">
        <w:rPr>
          <w:rFonts w:ascii="Times New Roman" w:hAnsi="Times New Roman"/>
          <w:sz w:val="24"/>
        </w:rPr>
        <w:t xml:space="preserve"> </w:t>
      </w:r>
      <w:proofErr w:type="spellStart"/>
      <w:r w:rsidRPr="004E1BAD">
        <w:rPr>
          <w:rFonts w:ascii="Times New Roman" w:hAnsi="Times New Roman"/>
          <w:sz w:val="24"/>
        </w:rPr>
        <w:t>ve</w:t>
      </w:r>
      <w:proofErr w:type="spellEnd"/>
      <w:r w:rsidRPr="004E1BAD">
        <w:rPr>
          <w:rFonts w:ascii="Times New Roman" w:hAnsi="Times New Roman"/>
          <w:sz w:val="24"/>
        </w:rPr>
        <w:t xml:space="preserve"> </w:t>
      </w:r>
      <w:proofErr w:type="spellStart"/>
      <w:r w:rsidRPr="004E1BAD">
        <w:rPr>
          <w:rFonts w:ascii="Times New Roman" w:hAnsi="Times New Roman"/>
          <w:sz w:val="24"/>
        </w:rPr>
        <w:t>bu</w:t>
      </w:r>
      <w:proofErr w:type="spellEnd"/>
      <w:r w:rsidRPr="004E1BAD">
        <w:rPr>
          <w:rFonts w:ascii="Times New Roman" w:hAnsi="Times New Roman"/>
          <w:sz w:val="24"/>
        </w:rPr>
        <w:t xml:space="preserve"> </w:t>
      </w:r>
      <w:proofErr w:type="spellStart"/>
      <w:r w:rsidRPr="004E1BAD">
        <w:rPr>
          <w:rFonts w:ascii="Times New Roman" w:hAnsi="Times New Roman"/>
          <w:sz w:val="24"/>
        </w:rPr>
        <w:t>tüp</w:t>
      </w:r>
      <w:proofErr w:type="spellEnd"/>
      <w:r w:rsidRPr="004E1BAD">
        <w:rPr>
          <w:rFonts w:ascii="Times New Roman" w:hAnsi="Times New Roman"/>
          <w:sz w:val="24"/>
        </w:rPr>
        <w:t xml:space="preserve"> </w:t>
      </w:r>
      <w:proofErr w:type="spellStart"/>
      <w:r w:rsidRPr="004E1BAD">
        <w:rPr>
          <w:rFonts w:ascii="Times New Roman" w:hAnsi="Times New Roman"/>
          <w:sz w:val="24"/>
        </w:rPr>
        <w:t>ile</w:t>
      </w:r>
      <w:proofErr w:type="spellEnd"/>
      <w:r w:rsidRPr="004E1BAD">
        <w:rPr>
          <w:rFonts w:ascii="Times New Roman" w:hAnsi="Times New Roman"/>
          <w:sz w:val="24"/>
        </w:rPr>
        <w:t xml:space="preserve"> </w:t>
      </w:r>
      <w:proofErr w:type="spellStart"/>
      <w:r w:rsidRPr="004E1BAD">
        <w:rPr>
          <w:rFonts w:ascii="Times New Roman" w:hAnsi="Times New Roman"/>
          <w:sz w:val="24"/>
        </w:rPr>
        <w:t>ilgili</w:t>
      </w:r>
      <w:proofErr w:type="spellEnd"/>
      <w:r w:rsidRPr="004E1BAD">
        <w:rPr>
          <w:rFonts w:ascii="Times New Roman" w:hAnsi="Times New Roman"/>
          <w:sz w:val="24"/>
        </w:rPr>
        <w:t xml:space="preserve"> </w:t>
      </w:r>
      <w:proofErr w:type="spellStart"/>
      <w:r w:rsidRPr="004E1BAD">
        <w:rPr>
          <w:rFonts w:ascii="Times New Roman" w:hAnsi="Times New Roman"/>
          <w:sz w:val="24"/>
        </w:rPr>
        <w:t>bazı</w:t>
      </w:r>
      <w:proofErr w:type="spellEnd"/>
      <w:r w:rsidRPr="004E1BAD">
        <w:rPr>
          <w:rFonts w:ascii="Times New Roman" w:hAnsi="Times New Roman"/>
          <w:sz w:val="24"/>
        </w:rPr>
        <w:t xml:space="preserve"> </w:t>
      </w:r>
      <w:proofErr w:type="spellStart"/>
      <w:r w:rsidRPr="004E1BAD">
        <w:rPr>
          <w:rFonts w:ascii="Times New Roman" w:hAnsi="Times New Roman"/>
          <w:sz w:val="24"/>
        </w:rPr>
        <w:t>sorunlar</w:t>
      </w:r>
      <w:proofErr w:type="spellEnd"/>
      <w:r w:rsidRPr="004E1BAD">
        <w:rPr>
          <w:rFonts w:ascii="Times New Roman" w:hAnsi="Times New Roman"/>
          <w:sz w:val="24"/>
        </w:rPr>
        <w:t xml:space="preserve"> </w:t>
      </w:r>
      <w:proofErr w:type="spellStart"/>
      <w:r w:rsidRPr="004E1BAD">
        <w:rPr>
          <w:rFonts w:ascii="Times New Roman" w:hAnsi="Times New Roman"/>
          <w:sz w:val="24"/>
        </w:rPr>
        <w:t>zamanla</w:t>
      </w:r>
      <w:proofErr w:type="spellEnd"/>
      <w:r w:rsidRPr="004E1BAD">
        <w:rPr>
          <w:rFonts w:ascii="Times New Roman" w:hAnsi="Times New Roman"/>
          <w:sz w:val="24"/>
        </w:rPr>
        <w:t xml:space="preserve"> </w:t>
      </w:r>
      <w:proofErr w:type="spellStart"/>
      <w:r w:rsidRPr="004E1BAD">
        <w:rPr>
          <w:rFonts w:ascii="Times New Roman" w:hAnsi="Times New Roman"/>
          <w:sz w:val="24"/>
        </w:rPr>
        <w:t>gelişebilir</w:t>
      </w:r>
      <w:proofErr w:type="spellEnd"/>
      <w:r w:rsidRPr="004E1BAD">
        <w:rPr>
          <w:rFonts w:ascii="Times New Roman" w:hAnsi="Times New Roman"/>
          <w:sz w:val="24"/>
        </w:rPr>
        <w:t xml:space="preserve">. </w:t>
      </w:r>
    </w:p>
    <w:p w:rsidR="00074C11" w:rsidRPr="004E1BAD" w:rsidRDefault="00074C11" w:rsidP="00074C11">
      <w:pPr>
        <w:numPr>
          <w:ilvl w:val="0"/>
          <w:numId w:val="5"/>
        </w:numPr>
        <w:spacing w:after="160" w:line="360" w:lineRule="auto"/>
        <w:contextualSpacing/>
        <w:rPr>
          <w:rFonts w:ascii="Times New Roman" w:hAnsi="Times New Roman"/>
          <w:sz w:val="24"/>
        </w:rPr>
      </w:pPr>
      <w:r w:rsidRPr="004E1BAD">
        <w:rPr>
          <w:rFonts w:ascii="Times New Roman" w:hAnsi="Times New Roman"/>
          <w:sz w:val="24"/>
        </w:rPr>
        <w:t xml:space="preserve">Hem </w:t>
      </w:r>
      <w:proofErr w:type="spellStart"/>
      <w:r w:rsidRPr="004E1BAD">
        <w:rPr>
          <w:rFonts w:ascii="Times New Roman" w:hAnsi="Times New Roman"/>
          <w:sz w:val="24"/>
        </w:rPr>
        <w:t>lokal</w:t>
      </w:r>
      <w:proofErr w:type="spellEnd"/>
      <w:r w:rsidRPr="004E1BAD">
        <w:rPr>
          <w:rFonts w:ascii="Times New Roman" w:hAnsi="Times New Roman"/>
          <w:sz w:val="24"/>
        </w:rPr>
        <w:t xml:space="preserve"> hem de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bir</w:t>
      </w:r>
      <w:proofErr w:type="spellEnd"/>
      <w:r w:rsidRPr="004E1BAD">
        <w:rPr>
          <w:rFonts w:ascii="Times New Roman" w:hAnsi="Times New Roman"/>
          <w:sz w:val="24"/>
        </w:rPr>
        <w:t xml:space="preserve"> </w:t>
      </w:r>
      <w:proofErr w:type="spellStart"/>
      <w:r w:rsidRPr="004E1BAD">
        <w:rPr>
          <w:rFonts w:ascii="Times New Roman" w:hAnsi="Times New Roman"/>
          <w:sz w:val="24"/>
        </w:rPr>
        <w:t>takım</w:t>
      </w:r>
      <w:proofErr w:type="spellEnd"/>
      <w:r w:rsidRPr="004E1BAD">
        <w:rPr>
          <w:rFonts w:ascii="Times New Roman" w:hAnsi="Times New Roman"/>
          <w:sz w:val="24"/>
        </w:rPr>
        <w:t xml:space="preserv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riskler</w:t>
      </w:r>
      <w:proofErr w:type="spellEnd"/>
      <w:r w:rsidRPr="004E1BAD">
        <w:rPr>
          <w:rFonts w:ascii="Times New Roman" w:hAnsi="Times New Roman"/>
          <w:sz w:val="24"/>
        </w:rPr>
        <w:t xml:space="preserve"> </w:t>
      </w:r>
      <w:proofErr w:type="spellStart"/>
      <w:r w:rsidRPr="004E1BAD">
        <w:rPr>
          <w:rFonts w:ascii="Times New Roman" w:hAnsi="Times New Roman"/>
          <w:sz w:val="24"/>
        </w:rPr>
        <w:t>taşımaktadır</w:t>
      </w:r>
      <w:proofErr w:type="spellEnd"/>
      <w:r w:rsidRPr="004E1BAD">
        <w:rPr>
          <w:rFonts w:ascii="Times New Roman" w:hAnsi="Times New Roman"/>
          <w:sz w:val="24"/>
        </w:rPr>
        <w:t xml:space="preserve">. </w:t>
      </w:r>
      <w:proofErr w:type="spellStart"/>
      <w:r w:rsidRPr="004E1BAD">
        <w:rPr>
          <w:rFonts w:ascii="Times New Roman" w:hAnsi="Times New Roman"/>
          <w:sz w:val="24"/>
        </w:rPr>
        <w:t>Genel</w:t>
      </w:r>
      <w:proofErr w:type="spellEnd"/>
      <w:r w:rsidRPr="004E1BAD">
        <w:rPr>
          <w:rFonts w:ascii="Times New Roman" w:hAnsi="Times New Roman"/>
          <w:sz w:val="24"/>
        </w:rPr>
        <w:t xml:space="preserve"> </w:t>
      </w:r>
      <w:proofErr w:type="spellStart"/>
      <w:r w:rsidRPr="004E1BAD">
        <w:rPr>
          <w:rFonts w:ascii="Times New Roman" w:hAnsi="Times New Roman"/>
          <w:sz w:val="24"/>
        </w:rPr>
        <w:t>anestezi</w:t>
      </w:r>
      <w:proofErr w:type="spellEnd"/>
      <w:r w:rsidRPr="004E1BAD">
        <w:rPr>
          <w:rFonts w:ascii="Times New Roman" w:hAnsi="Times New Roman"/>
          <w:sz w:val="24"/>
        </w:rPr>
        <w:t xml:space="preserve"> </w:t>
      </w:r>
      <w:proofErr w:type="spellStart"/>
      <w:r w:rsidRPr="004E1BAD">
        <w:rPr>
          <w:rFonts w:ascii="Times New Roman" w:hAnsi="Times New Roman"/>
          <w:sz w:val="24"/>
        </w:rPr>
        <w:t>ya</w:t>
      </w:r>
      <w:proofErr w:type="spellEnd"/>
      <w:r w:rsidRPr="004E1BAD">
        <w:rPr>
          <w:rFonts w:ascii="Times New Roman" w:hAnsi="Times New Roman"/>
          <w:sz w:val="24"/>
        </w:rPr>
        <w:t xml:space="preserve"> da </w:t>
      </w:r>
      <w:proofErr w:type="spellStart"/>
      <w:r w:rsidRPr="004E1BAD">
        <w:rPr>
          <w:rFonts w:ascii="Times New Roman" w:hAnsi="Times New Roman"/>
          <w:sz w:val="24"/>
        </w:rPr>
        <w:t>sedasyonun</w:t>
      </w:r>
      <w:proofErr w:type="spellEnd"/>
      <w:r w:rsidRPr="004E1BAD">
        <w:rPr>
          <w:rFonts w:ascii="Times New Roman" w:hAnsi="Times New Roman"/>
          <w:sz w:val="24"/>
        </w:rPr>
        <w:t xml:space="preserve"> (</w:t>
      </w:r>
      <w:proofErr w:type="spellStart"/>
      <w:r w:rsidRPr="004E1BAD">
        <w:rPr>
          <w:rFonts w:ascii="Times New Roman" w:hAnsi="Times New Roman"/>
          <w:sz w:val="24"/>
        </w:rPr>
        <w:t>sakinleştirme</w:t>
      </w:r>
      <w:proofErr w:type="spellEnd"/>
      <w:r w:rsidRPr="004E1BAD">
        <w:rPr>
          <w:rFonts w:ascii="Times New Roman" w:hAnsi="Times New Roman"/>
          <w:sz w:val="24"/>
        </w:rPr>
        <w:t xml:space="preserve">) her </w:t>
      </w:r>
      <w:proofErr w:type="spellStart"/>
      <w:r w:rsidRPr="004E1BAD">
        <w:rPr>
          <w:rFonts w:ascii="Times New Roman" w:hAnsi="Times New Roman"/>
          <w:sz w:val="24"/>
        </w:rPr>
        <w:t>çeşidinin</w:t>
      </w:r>
      <w:proofErr w:type="spellEnd"/>
      <w:r w:rsidRPr="004E1BAD">
        <w:rPr>
          <w:rFonts w:ascii="Times New Roman" w:hAnsi="Times New Roman"/>
          <w:sz w:val="24"/>
        </w:rPr>
        <w:t xml:space="preserve"> </w:t>
      </w:r>
      <w:proofErr w:type="spellStart"/>
      <w:r w:rsidRPr="004E1BAD">
        <w:rPr>
          <w:rFonts w:ascii="Times New Roman" w:hAnsi="Times New Roman"/>
          <w:sz w:val="24"/>
        </w:rPr>
        <w:t>çok</w:t>
      </w:r>
      <w:proofErr w:type="spellEnd"/>
      <w:r w:rsidRPr="004E1BAD">
        <w:rPr>
          <w:rFonts w:ascii="Times New Roman" w:hAnsi="Times New Roman"/>
          <w:sz w:val="24"/>
        </w:rPr>
        <w:t xml:space="preserve"> </w:t>
      </w:r>
      <w:proofErr w:type="spellStart"/>
      <w:r w:rsidRPr="004E1BAD">
        <w:rPr>
          <w:rFonts w:ascii="Times New Roman" w:hAnsi="Times New Roman"/>
          <w:sz w:val="24"/>
        </w:rPr>
        <w:t>nadirde</w:t>
      </w:r>
      <w:proofErr w:type="spellEnd"/>
      <w:r w:rsidRPr="004E1BAD">
        <w:rPr>
          <w:rFonts w:ascii="Times New Roman" w:hAnsi="Times New Roman"/>
          <w:sz w:val="24"/>
        </w:rPr>
        <w:t xml:space="preserve"> </w:t>
      </w:r>
      <w:proofErr w:type="spellStart"/>
      <w:r w:rsidRPr="004E1BAD">
        <w:rPr>
          <w:rFonts w:ascii="Times New Roman" w:hAnsi="Times New Roman"/>
          <w:sz w:val="24"/>
        </w:rPr>
        <w:t>olsa</w:t>
      </w:r>
      <w:proofErr w:type="spellEnd"/>
      <w:r w:rsidRPr="004E1BAD">
        <w:rPr>
          <w:rFonts w:ascii="Times New Roman" w:hAnsi="Times New Roman"/>
          <w:sz w:val="24"/>
        </w:rPr>
        <w:t xml:space="preserve"> </w:t>
      </w:r>
      <w:proofErr w:type="spellStart"/>
      <w:r w:rsidRPr="004E1BAD">
        <w:rPr>
          <w:rFonts w:ascii="Times New Roman" w:hAnsi="Times New Roman"/>
          <w:sz w:val="24"/>
        </w:rPr>
        <w:t>aşağıdaki</w:t>
      </w:r>
      <w:proofErr w:type="spellEnd"/>
      <w:r w:rsidRPr="004E1BAD">
        <w:rPr>
          <w:rFonts w:ascii="Times New Roman" w:hAnsi="Times New Roman"/>
          <w:sz w:val="24"/>
        </w:rPr>
        <w:t xml:space="preserve"> </w:t>
      </w:r>
      <w:proofErr w:type="spellStart"/>
      <w:proofErr w:type="gramStart"/>
      <w:r w:rsidRPr="004E1BAD">
        <w:rPr>
          <w:rFonts w:ascii="Times New Roman" w:hAnsi="Times New Roman"/>
          <w:sz w:val="24"/>
        </w:rPr>
        <w:t>komplikasyonlara</w:t>
      </w:r>
      <w:proofErr w:type="spellEnd"/>
      <w:r w:rsidRPr="004E1BAD">
        <w:rPr>
          <w:rFonts w:ascii="Times New Roman" w:hAnsi="Times New Roman"/>
          <w:sz w:val="24"/>
        </w:rPr>
        <w:t xml:space="preserve">  (</w:t>
      </w:r>
      <w:proofErr w:type="spellStart"/>
      <w:proofErr w:type="gramEnd"/>
      <w:r w:rsidRPr="004E1BAD">
        <w:rPr>
          <w:rFonts w:ascii="Times New Roman" w:hAnsi="Times New Roman"/>
          <w:sz w:val="24"/>
        </w:rPr>
        <w:t>olumsuz</w:t>
      </w:r>
      <w:proofErr w:type="spellEnd"/>
      <w:r w:rsidRPr="004E1BAD">
        <w:rPr>
          <w:rFonts w:ascii="Times New Roman" w:hAnsi="Times New Roman"/>
          <w:sz w:val="24"/>
        </w:rPr>
        <w:t xml:space="preserve"> </w:t>
      </w:r>
      <w:proofErr w:type="spellStart"/>
      <w:r w:rsidRPr="004E1BAD">
        <w:rPr>
          <w:rFonts w:ascii="Times New Roman" w:hAnsi="Times New Roman"/>
          <w:sz w:val="24"/>
        </w:rPr>
        <w:t>sonuç</w:t>
      </w:r>
      <w:proofErr w:type="spellEnd"/>
      <w:r w:rsidRPr="004E1BAD">
        <w:rPr>
          <w:rFonts w:ascii="Times New Roman" w:hAnsi="Times New Roman"/>
          <w:sz w:val="24"/>
        </w:rPr>
        <w:t xml:space="preserve">) </w:t>
      </w:r>
      <w:proofErr w:type="spellStart"/>
      <w:r w:rsidRPr="004E1BAD">
        <w:rPr>
          <w:rFonts w:ascii="Times New Roman" w:hAnsi="Times New Roman"/>
          <w:sz w:val="24"/>
        </w:rPr>
        <w:t>yol</w:t>
      </w:r>
      <w:proofErr w:type="spellEnd"/>
      <w:r w:rsidRPr="004E1BAD">
        <w:rPr>
          <w:rFonts w:ascii="Times New Roman" w:hAnsi="Times New Roman"/>
          <w:sz w:val="24"/>
        </w:rPr>
        <w:t xml:space="preserve"> </w:t>
      </w:r>
      <w:proofErr w:type="spellStart"/>
      <w:r w:rsidRPr="004E1BAD">
        <w:rPr>
          <w:rFonts w:ascii="Times New Roman" w:hAnsi="Times New Roman"/>
          <w:sz w:val="24"/>
        </w:rPr>
        <w:t>açma</w:t>
      </w:r>
      <w:proofErr w:type="spellEnd"/>
      <w:r w:rsidRPr="004E1BAD">
        <w:rPr>
          <w:rFonts w:ascii="Times New Roman" w:hAnsi="Times New Roman"/>
          <w:sz w:val="24"/>
        </w:rPr>
        <w:t xml:space="preserve"> </w:t>
      </w:r>
      <w:proofErr w:type="spellStart"/>
      <w:r w:rsidRPr="004E1BAD">
        <w:rPr>
          <w:rFonts w:ascii="Times New Roman" w:hAnsi="Times New Roman"/>
          <w:sz w:val="24"/>
        </w:rPr>
        <w:t>olasılığı</w:t>
      </w:r>
      <w:proofErr w:type="spellEnd"/>
      <w:r w:rsidRPr="004E1BAD">
        <w:rPr>
          <w:rFonts w:ascii="Times New Roman" w:hAnsi="Times New Roman"/>
          <w:sz w:val="24"/>
        </w:rPr>
        <w:t xml:space="preserve"> </w:t>
      </w:r>
      <w:proofErr w:type="spellStart"/>
      <w:r w:rsidRPr="004E1BAD">
        <w:rPr>
          <w:rFonts w:ascii="Times New Roman" w:hAnsi="Times New Roman"/>
          <w:sz w:val="24"/>
        </w:rPr>
        <w:t>vardır</w:t>
      </w:r>
      <w:proofErr w:type="spellEnd"/>
      <w:r w:rsidRPr="004E1BAD">
        <w:rPr>
          <w:rFonts w:ascii="Times New Roman" w:hAnsi="Times New Roman"/>
          <w:sz w:val="24"/>
        </w:rPr>
        <w:t xml:space="preserve">. </w:t>
      </w:r>
    </w:p>
    <w:p w:rsidR="00074C11" w:rsidRPr="004E1BAD" w:rsidRDefault="00074C11" w:rsidP="00074C11">
      <w:pPr>
        <w:numPr>
          <w:ilvl w:val="1"/>
          <w:numId w:val="5"/>
        </w:numPr>
        <w:spacing w:after="160" w:line="360" w:lineRule="auto"/>
        <w:contextualSpacing/>
        <w:rPr>
          <w:rFonts w:ascii="Times New Roman" w:hAnsi="Times New Roman"/>
          <w:i/>
          <w:sz w:val="24"/>
        </w:rPr>
      </w:pPr>
      <w:proofErr w:type="spellStart"/>
      <w:r w:rsidRPr="004E1BAD">
        <w:rPr>
          <w:rFonts w:ascii="Times New Roman" w:hAnsi="Times New Roman"/>
          <w:i/>
          <w:sz w:val="24"/>
        </w:rPr>
        <w:t>Bacaklardaki</w:t>
      </w:r>
      <w:proofErr w:type="spellEnd"/>
      <w:r w:rsidRPr="004E1BAD">
        <w:rPr>
          <w:rFonts w:ascii="Times New Roman" w:hAnsi="Times New Roman"/>
          <w:i/>
          <w:sz w:val="24"/>
        </w:rPr>
        <w:t xml:space="preserve"> </w:t>
      </w:r>
      <w:proofErr w:type="spellStart"/>
      <w:r w:rsidRPr="004E1BAD">
        <w:rPr>
          <w:rFonts w:ascii="Times New Roman" w:hAnsi="Times New Roman"/>
          <w:i/>
          <w:sz w:val="24"/>
        </w:rPr>
        <w:t>pıhtılaşmalar</w:t>
      </w:r>
      <w:proofErr w:type="spellEnd"/>
      <w:r w:rsidRPr="004E1BAD">
        <w:rPr>
          <w:rFonts w:ascii="Times New Roman" w:hAnsi="Times New Roman"/>
          <w:i/>
          <w:sz w:val="24"/>
        </w:rPr>
        <w:t xml:space="preserve"> (</w:t>
      </w:r>
      <w:proofErr w:type="spellStart"/>
      <w:r w:rsidRPr="004E1BAD">
        <w:rPr>
          <w:rFonts w:ascii="Times New Roman" w:hAnsi="Times New Roman"/>
          <w:i/>
          <w:sz w:val="24"/>
        </w:rPr>
        <w:t>derin</w:t>
      </w:r>
      <w:proofErr w:type="spellEnd"/>
      <w:r w:rsidRPr="004E1BAD">
        <w:rPr>
          <w:rFonts w:ascii="Times New Roman" w:hAnsi="Times New Roman"/>
          <w:i/>
          <w:sz w:val="24"/>
        </w:rPr>
        <w:t xml:space="preserve"> </w:t>
      </w:r>
      <w:proofErr w:type="spellStart"/>
      <w:r w:rsidRPr="004E1BAD">
        <w:rPr>
          <w:rFonts w:ascii="Times New Roman" w:hAnsi="Times New Roman"/>
          <w:i/>
          <w:sz w:val="24"/>
        </w:rPr>
        <w:t>ven</w:t>
      </w:r>
      <w:proofErr w:type="spellEnd"/>
      <w:r w:rsidRPr="004E1BAD">
        <w:rPr>
          <w:rFonts w:ascii="Times New Roman" w:hAnsi="Times New Roman"/>
          <w:i/>
          <w:sz w:val="24"/>
        </w:rPr>
        <w:t xml:space="preserve"> </w:t>
      </w:r>
      <w:proofErr w:type="spellStart"/>
      <w:r w:rsidRPr="004E1BAD">
        <w:rPr>
          <w:rFonts w:ascii="Times New Roman" w:hAnsi="Times New Roman"/>
          <w:i/>
          <w:sz w:val="24"/>
        </w:rPr>
        <w:t>trombozu</w:t>
      </w:r>
      <w:proofErr w:type="spellEnd"/>
      <w:r w:rsidRPr="004E1BAD">
        <w:rPr>
          <w:rFonts w:ascii="Times New Roman" w:hAnsi="Times New Roman"/>
          <w:i/>
          <w:sz w:val="24"/>
        </w:rPr>
        <w:t xml:space="preserve">) </w:t>
      </w:r>
      <w:proofErr w:type="spellStart"/>
      <w:r w:rsidRPr="004E1BAD">
        <w:rPr>
          <w:rFonts w:ascii="Times New Roman" w:hAnsi="Times New Roman"/>
          <w:i/>
          <w:sz w:val="24"/>
        </w:rPr>
        <w:t>ağrı</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şişmeye</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Nadiren</w:t>
      </w:r>
      <w:proofErr w:type="spellEnd"/>
      <w:r w:rsidRPr="004E1BAD">
        <w:rPr>
          <w:rFonts w:ascii="Times New Roman" w:hAnsi="Times New Roman"/>
          <w:i/>
          <w:sz w:val="24"/>
        </w:rPr>
        <w:t xml:space="preserve"> </w:t>
      </w:r>
      <w:proofErr w:type="spellStart"/>
      <w:r w:rsidRPr="004E1BAD">
        <w:rPr>
          <w:rFonts w:ascii="Times New Roman" w:hAnsi="Times New Roman"/>
          <w:i/>
          <w:sz w:val="24"/>
        </w:rPr>
        <w:t>bu</w:t>
      </w:r>
      <w:proofErr w:type="spellEnd"/>
      <w:r w:rsidRPr="004E1BAD">
        <w:rPr>
          <w:rFonts w:ascii="Times New Roman" w:hAnsi="Times New Roman"/>
          <w:i/>
          <w:sz w:val="24"/>
        </w:rPr>
        <w:t xml:space="preserve"> </w:t>
      </w:r>
      <w:proofErr w:type="spellStart"/>
      <w:r w:rsidRPr="004E1BAD">
        <w:rPr>
          <w:rFonts w:ascii="Times New Roman" w:hAnsi="Times New Roman"/>
          <w:i/>
          <w:sz w:val="24"/>
        </w:rPr>
        <w:t>pıhtıları</w:t>
      </w:r>
      <w:proofErr w:type="spellEnd"/>
      <w:r w:rsidRPr="004E1BAD">
        <w:rPr>
          <w:rFonts w:ascii="Times New Roman" w:hAnsi="Times New Roman"/>
          <w:i/>
          <w:sz w:val="24"/>
        </w:rPr>
        <w:t xml:space="preserve"> </w:t>
      </w:r>
      <w:proofErr w:type="spellStart"/>
      <w:r w:rsidRPr="004E1BAD">
        <w:rPr>
          <w:rFonts w:ascii="Times New Roman" w:hAnsi="Times New Roman"/>
          <w:i/>
          <w:sz w:val="24"/>
        </w:rPr>
        <w:t>bir</w:t>
      </w:r>
      <w:proofErr w:type="spellEnd"/>
      <w:r w:rsidRPr="004E1BAD">
        <w:rPr>
          <w:rFonts w:ascii="Times New Roman" w:hAnsi="Times New Roman"/>
          <w:i/>
          <w:sz w:val="24"/>
        </w:rPr>
        <w:t xml:space="preserve"> </w:t>
      </w:r>
      <w:proofErr w:type="spellStart"/>
      <w:r w:rsidRPr="004E1BAD">
        <w:rPr>
          <w:rFonts w:ascii="Times New Roman" w:hAnsi="Times New Roman"/>
          <w:i/>
          <w:sz w:val="24"/>
        </w:rPr>
        <w:t>kısmı</w:t>
      </w:r>
      <w:proofErr w:type="spellEnd"/>
      <w:r w:rsidRPr="004E1BAD">
        <w:rPr>
          <w:rFonts w:ascii="Times New Roman" w:hAnsi="Times New Roman"/>
          <w:i/>
          <w:sz w:val="24"/>
        </w:rPr>
        <w:t xml:space="preserve"> </w:t>
      </w:r>
      <w:proofErr w:type="spellStart"/>
      <w:r w:rsidRPr="004E1BAD">
        <w:rPr>
          <w:rFonts w:ascii="Times New Roman" w:hAnsi="Times New Roman"/>
          <w:i/>
          <w:sz w:val="24"/>
        </w:rPr>
        <w:t>yerinden</w:t>
      </w:r>
      <w:proofErr w:type="spellEnd"/>
      <w:r w:rsidRPr="004E1BAD">
        <w:rPr>
          <w:rFonts w:ascii="Times New Roman" w:hAnsi="Times New Roman"/>
          <w:i/>
          <w:sz w:val="24"/>
        </w:rPr>
        <w:t xml:space="preserve"> </w:t>
      </w:r>
      <w:proofErr w:type="spellStart"/>
      <w:r w:rsidRPr="004E1BAD">
        <w:rPr>
          <w:rFonts w:ascii="Times New Roman" w:hAnsi="Times New Roman"/>
          <w:i/>
          <w:sz w:val="24"/>
        </w:rPr>
        <w:t>kopup</w:t>
      </w:r>
      <w:proofErr w:type="spellEnd"/>
      <w:r w:rsidRPr="004E1BAD">
        <w:rPr>
          <w:rFonts w:ascii="Times New Roman" w:hAnsi="Times New Roman"/>
          <w:i/>
          <w:sz w:val="24"/>
        </w:rPr>
        <w:t xml:space="preserve"> </w:t>
      </w:r>
      <w:proofErr w:type="spellStart"/>
      <w:r w:rsidRPr="004E1BAD">
        <w:rPr>
          <w:rFonts w:ascii="Times New Roman" w:hAnsi="Times New Roman"/>
          <w:i/>
          <w:sz w:val="24"/>
        </w:rPr>
        <w:t>akciğere</w:t>
      </w:r>
      <w:proofErr w:type="spellEnd"/>
      <w:r w:rsidRPr="004E1BAD">
        <w:rPr>
          <w:rFonts w:ascii="Times New Roman" w:hAnsi="Times New Roman"/>
          <w:i/>
          <w:sz w:val="24"/>
        </w:rPr>
        <w:t xml:space="preserve"> </w:t>
      </w:r>
      <w:proofErr w:type="spellStart"/>
      <w:r w:rsidRPr="004E1BAD">
        <w:rPr>
          <w:rFonts w:ascii="Times New Roman" w:hAnsi="Times New Roman"/>
          <w:i/>
          <w:sz w:val="24"/>
        </w:rPr>
        <w:t>gider</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ölümcül</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w:t>
      </w:r>
    </w:p>
    <w:p w:rsidR="00074C11" w:rsidRPr="004E1BAD" w:rsidRDefault="00074C11" w:rsidP="00074C11">
      <w:pPr>
        <w:numPr>
          <w:ilvl w:val="1"/>
          <w:numId w:val="5"/>
        </w:numPr>
        <w:spacing w:after="160" w:line="360" w:lineRule="auto"/>
        <w:contextualSpacing/>
        <w:rPr>
          <w:rFonts w:ascii="Times New Roman" w:hAnsi="Times New Roman"/>
          <w:i/>
          <w:sz w:val="24"/>
        </w:rPr>
      </w:pPr>
      <w:proofErr w:type="spellStart"/>
      <w:r w:rsidRPr="004E1BAD">
        <w:rPr>
          <w:rFonts w:ascii="Times New Roman" w:hAnsi="Times New Roman"/>
          <w:i/>
          <w:sz w:val="24"/>
        </w:rPr>
        <w:t>Kalp</w:t>
      </w:r>
      <w:proofErr w:type="spellEnd"/>
      <w:r w:rsidRPr="004E1BAD">
        <w:rPr>
          <w:rFonts w:ascii="Times New Roman" w:hAnsi="Times New Roman"/>
          <w:i/>
          <w:sz w:val="24"/>
        </w:rPr>
        <w:t xml:space="preserve"> </w:t>
      </w:r>
      <w:proofErr w:type="spellStart"/>
      <w:r w:rsidRPr="004E1BAD">
        <w:rPr>
          <w:rFonts w:ascii="Times New Roman" w:hAnsi="Times New Roman"/>
          <w:i/>
          <w:sz w:val="24"/>
        </w:rPr>
        <w:t>yükünün</w:t>
      </w:r>
      <w:proofErr w:type="spellEnd"/>
      <w:r w:rsidRPr="004E1BAD">
        <w:rPr>
          <w:rFonts w:ascii="Times New Roman" w:hAnsi="Times New Roman"/>
          <w:i/>
          <w:sz w:val="24"/>
        </w:rPr>
        <w:t xml:space="preserve"> </w:t>
      </w:r>
      <w:proofErr w:type="spellStart"/>
      <w:r w:rsidRPr="004E1BAD">
        <w:rPr>
          <w:rFonts w:ascii="Times New Roman" w:hAnsi="Times New Roman"/>
          <w:i/>
          <w:sz w:val="24"/>
        </w:rPr>
        <w:t>artması</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nedeniyle</w:t>
      </w:r>
      <w:proofErr w:type="spellEnd"/>
      <w:r w:rsidRPr="004E1BAD">
        <w:rPr>
          <w:rFonts w:ascii="Times New Roman" w:hAnsi="Times New Roman"/>
          <w:i/>
          <w:sz w:val="24"/>
        </w:rPr>
        <w:t xml:space="preserve"> </w:t>
      </w:r>
      <w:proofErr w:type="spellStart"/>
      <w:r w:rsidRPr="004E1BAD">
        <w:rPr>
          <w:rFonts w:ascii="Times New Roman" w:hAnsi="Times New Roman"/>
          <w:i/>
          <w:sz w:val="24"/>
        </w:rPr>
        <w:t>kalp</w:t>
      </w:r>
      <w:proofErr w:type="spellEnd"/>
      <w:r w:rsidRPr="004E1BAD">
        <w:rPr>
          <w:rFonts w:ascii="Times New Roman" w:hAnsi="Times New Roman"/>
          <w:i/>
          <w:sz w:val="24"/>
        </w:rPr>
        <w:t xml:space="preserve"> </w:t>
      </w:r>
      <w:proofErr w:type="spellStart"/>
      <w:r w:rsidRPr="004E1BAD">
        <w:rPr>
          <w:rFonts w:ascii="Times New Roman" w:hAnsi="Times New Roman"/>
          <w:i/>
          <w:sz w:val="24"/>
        </w:rPr>
        <w:t>krizi</w:t>
      </w:r>
      <w:proofErr w:type="spellEnd"/>
      <w:r w:rsidRPr="004E1BAD">
        <w:rPr>
          <w:rFonts w:ascii="Times New Roman" w:hAnsi="Times New Roman"/>
          <w:i/>
          <w:sz w:val="24"/>
        </w:rPr>
        <w:t xml:space="preserve"> </w:t>
      </w:r>
      <w:proofErr w:type="spellStart"/>
      <w:r w:rsidRPr="004E1BAD">
        <w:rPr>
          <w:rFonts w:ascii="Times New Roman" w:hAnsi="Times New Roman"/>
          <w:i/>
          <w:sz w:val="24"/>
        </w:rPr>
        <w:t>gelişebilir</w:t>
      </w:r>
      <w:proofErr w:type="spellEnd"/>
      <w:r w:rsidRPr="004E1BAD">
        <w:rPr>
          <w:rFonts w:ascii="Times New Roman" w:hAnsi="Times New Roman"/>
          <w:i/>
          <w:sz w:val="24"/>
        </w:rPr>
        <w:t>.</w:t>
      </w:r>
    </w:p>
    <w:p w:rsidR="00074C11" w:rsidRPr="004E1BAD" w:rsidRDefault="00074C11" w:rsidP="00074C11">
      <w:pPr>
        <w:numPr>
          <w:ilvl w:val="1"/>
          <w:numId w:val="5"/>
        </w:numPr>
        <w:spacing w:after="160" w:line="360" w:lineRule="auto"/>
        <w:contextualSpacing/>
        <w:rPr>
          <w:rFonts w:ascii="Times New Roman" w:hAnsi="Times New Roman"/>
          <w:i/>
          <w:sz w:val="24"/>
        </w:rPr>
      </w:pPr>
      <w:proofErr w:type="spellStart"/>
      <w:r w:rsidRPr="004E1BAD">
        <w:rPr>
          <w:rFonts w:ascii="Times New Roman" w:hAnsi="Times New Roman"/>
          <w:i/>
          <w:sz w:val="24"/>
        </w:rPr>
        <w:lastRenderedPageBreak/>
        <w:t>Cerrahiden</w:t>
      </w:r>
      <w:proofErr w:type="spellEnd"/>
      <w:r w:rsidRPr="004E1BAD">
        <w:rPr>
          <w:rFonts w:ascii="Times New Roman" w:hAnsi="Times New Roman"/>
          <w:i/>
          <w:sz w:val="24"/>
        </w:rPr>
        <w:t xml:space="preserve"> </w:t>
      </w:r>
      <w:proofErr w:type="spellStart"/>
      <w:r w:rsidRPr="004E1BAD">
        <w:rPr>
          <w:rFonts w:ascii="Times New Roman" w:hAnsi="Times New Roman"/>
          <w:i/>
          <w:sz w:val="24"/>
        </w:rPr>
        <w:t>sonra</w:t>
      </w:r>
      <w:proofErr w:type="spellEnd"/>
      <w:r w:rsidRPr="004E1BAD">
        <w:rPr>
          <w:rFonts w:ascii="Times New Roman" w:hAnsi="Times New Roman"/>
          <w:i/>
          <w:sz w:val="24"/>
        </w:rPr>
        <w:t xml:space="preserve"> </w:t>
      </w:r>
      <w:proofErr w:type="spellStart"/>
      <w:r w:rsidRPr="004E1BAD">
        <w:rPr>
          <w:rFonts w:ascii="Times New Roman" w:hAnsi="Times New Roman"/>
          <w:i/>
          <w:sz w:val="24"/>
        </w:rPr>
        <w:t>barsak</w:t>
      </w:r>
      <w:proofErr w:type="spellEnd"/>
      <w:r w:rsidRPr="004E1BAD">
        <w:rPr>
          <w:rFonts w:ascii="Times New Roman" w:hAnsi="Times New Roman"/>
          <w:i/>
          <w:sz w:val="24"/>
        </w:rPr>
        <w:t xml:space="preserve"> </w:t>
      </w:r>
      <w:proofErr w:type="spellStart"/>
      <w:r w:rsidRPr="004E1BAD">
        <w:rPr>
          <w:rFonts w:ascii="Times New Roman" w:hAnsi="Times New Roman"/>
          <w:i/>
          <w:sz w:val="24"/>
        </w:rPr>
        <w:t>hareketleri</w:t>
      </w:r>
      <w:proofErr w:type="spellEnd"/>
      <w:r w:rsidRPr="004E1BAD">
        <w:rPr>
          <w:rFonts w:ascii="Times New Roman" w:hAnsi="Times New Roman"/>
          <w:i/>
          <w:sz w:val="24"/>
        </w:rPr>
        <w:t xml:space="preserve"> </w:t>
      </w:r>
      <w:proofErr w:type="spellStart"/>
      <w:r w:rsidRPr="004E1BAD">
        <w:rPr>
          <w:rFonts w:ascii="Times New Roman" w:hAnsi="Times New Roman"/>
          <w:i/>
          <w:sz w:val="24"/>
        </w:rPr>
        <w:t>yavaşlayabilir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veya</w:t>
      </w:r>
      <w:proofErr w:type="spellEnd"/>
      <w:r w:rsidRPr="004E1BAD">
        <w:rPr>
          <w:rFonts w:ascii="Times New Roman" w:hAnsi="Times New Roman"/>
          <w:i/>
          <w:sz w:val="24"/>
        </w:rPr>
        <w:t xml:space="preserve"> </w:t>
      </w:r>
      <w:proofErr w:type="spellStart"/>
      <w:r w:rsidRPr="004E1BAD">
        <w:rPr>
          <w:rFonts w:ascii="Times New Roman" w:hAnsi="Times New Roman"/>
          <w:i/>
          <w:sz w:val="24"/>
        </w:rPr>
        <w:t>tamamen</w:t>
      </w:r>
      <w:proofErr w:type="spellEnd"/>
      <w:r w:rsidRPr="004E1BAD">
        <w:rPr>
          <w:rFonts w:ascii="Times New Roman" w:hAnsi="Times New Roman"/>
          <w:i/>
          <w:sz w:val="24"/>
        </w:rPr>
        <w:t xml:space="preserve"> </w:t>
      </w:r>
      <w:proofErr w:type="spellStart"/>
      <w:r w:rsidRPr="004E1BAD">
        <w:rPr>
          <w:rFonts w:ascii="Times New Roman" w:hAnsi="Times New Roman"/>
          <w:i/>
          <w:sz w:val="24"/>
        </w:rPr>
        <w:t>durabilir</w:t>
      </w:r>
      <w:proofErr w:type="spellEnd"/>
      <w:r w:rsidRPr="004E1BAD">
        <w:rPr>
          <w:rFonts w:ascii="Times New Roman" w:hAnsi="Times New Roman"/>
          <w:i/>
          <w:sz w:val="24"/>
        </w:rPr>
        <w:t xml:space="preserve"> (&lt;% 1). Bu </w:t>
      </w:r>
      <w:proofErr w:type="spellStart"/>
      <w:r w:rsidRPr="004E1BAD">
        <w:rPr>
          <w:rFonts w:ascii="Times New Roman" w:hAnsi="Times New Roman"/>
          <w:i/>
          <w:sz w:val="24"/>
        </w:rPr>
        <w:t>barsakta</w:t>
      </w:r>
      <w:proofErr w:type="spellEnd"/>
      <w:r w:rsidRPr="004E1BAD">
        <w:rPr>
          <w:rFonts w:ascii="Times New Roman" w:hAnsi="Times New Roman"/>
          <w:i/>
          <w:sz w:val="24"/>
        </w:rPr>
        <w:t xml:space="preserve"> </w:t>
      </w:r>
      <w:proofErr w:type="spellStart"/>
      <w:r w:rsidRPr="004E1BAD">
        <w:rPr>
          <w:rFonts w:ascii="Times New Roman" w:hAnsi="Times New Roman"/>
          <w:i/>
          <w:sz w:val="24"/>
        </w:rPr>
        <w:t>sıvı</w:t>
      </w:r>
      <w:proofErr w:type="spellEnd"/>
      <w:r w:rsidRPr="004E1BAD">
        <w:rPr>
          <w:rFonts w:ascii="Times New Roman" w:hAnsi="Times New Roman"/>
          <w:i/>
          <w:sz w:val="24"/>
        </w:rPr>
        <w:t xml:space="preserve"> </w:t>
      </w:r>
      <w:proofErr w:type="spellStart"/>
      <w:r w:rsidRPr="004E1BAD">
        <w:rPr>
          <w:rFonts w:ascii="Times New Roman" w:hAnsi="Times New Roman"/>
          <w:i/>
          <w:sz w:val="24"/>
        </w:rPr>
        <w:t>birikimi</w:t>
      </w:r>
      <w:proofErr w:type="spellEnd"/>
      <w:r w:rsidRPr="004E1BAD">
        <w:rPr>
          <w:rFonts w:ascii="Times New Roman" w:hAnsi="Times New Roman"/>
          <w:i/>
          <w:sz w:val="24"/>
        </w:rPr>
        <w:t xml:space="preserve"> </w:t>
      </w:r>
      <w:proofErr w:type="spellStart"/>
      <w:r w:rsidRPr="004E1BAD">
        <w:rPr>
          <w:rFonts w:ascii="Times New Roman" w:hAnsi="Times New Roman"/>
          <w:i/>
          <w:sz w:val="24"/>
        </w:rPr>
        <w:t>sonucu</w:t>
      </w:r>
      <w:proofErr w:type="spellEnd"/>
      <w:r w:rsidRPr="004E1BAD">
        <w:rPr>
          <w:rFonts w:ascii="Times New Roman" w:hAnsi="Times New Roman"/>
          <w:i/>
          <w:sz w:val="24"/>
        </w:rPr>
        <w:t xml:space="preserve"> </w:t>
      </w:r>
      <w:proofErr w:type="spellStart"/>
      <w:r w:rsidRPr="004E1BAD">
        <w:rPr>
          <w:rFonts w:ascii="Times New Roman" w:hAnsi="Times New Roman"/>
          <w:i/>
          <w:sz w:val="24"/>
        </w:rPr>
        <w:t>şişkinlik</w:t>
      </w:r>
      <w:proofErr w:type="spellEnd"/>
      <w:r w:rsidRPr="004E1BAD">
        <w:rPr>
          <w:rFonts w:ascii="Times New Roman" w:hAnsi="Times New Roman"/>
          <w:i/>
          <w:sz w:val="24"/>
        </w:rPr>
        <w:t xml:space="preserve"> </w:t>
      </w:r>
      <w:proofErr w:type="spellStart"/>
      <w:r w:rsidRPr="004E1BAD">
        <w:rPr>
          <w:rFonts w:ascii="Times New Roman" w:hAnsi="Times New Roman"/>
          <w:i/>
          <w:sz w:val="24"/>
        </w:rPr>
        <w:t>ve</w:t>
      </w:r>
      <w:proofErr w:type="spellEnd"/>
      <w:r w:rsidRPr="004E1BAD">
        <w:rPr>
          <w:rFonts w:ascii="Times New Roman" w:hAnsi="Times New Roman"/>
          <w:i/>
          <w:sz w:val="24"/>
        </w:rPr>
        <w:t xml:space="preserve"> </w:t>
      </w:r>
      <w:proofErr w:type="spellStart"/>
      <w:r w:rsidRPr="004E1BAD">
        <w:rPr>
          <w:rFonts w:ascii="Times New Roman" w:hAnsi="Times New Roman"/>
          <w:i/>
          <w:sz w:val="24"/>
        </w:rPr>
        <w:t>kusmaya</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 xml:space="preserve">. </w:t>
      </w:r>
      <w:proofErr w:type="spellStart"/>
      <w:r w:rsidRPr="004E1BAD">
        <w:rPr>
          <w:rFonts w:ascii="Times New Roman" w:hAnsi="Times New Roman"/>
          <w:i/>
          <w:sz w:val="24"/>
        </w:rPr>
        <w:t>Tedavi</w:t>
      </w:r>
      <w:proofErr w:type="spellEnd"/>
      <w:r w:rsidRPr="004E1BAD">
        <w:rPr>
          <w:rFonts w:ascii="Times New Roman" w:hAnsi="Times New Roman"/>
          <w:i/>
          <w:sz w:val="24"/>
        </w:rPr>
        <w:t xml:space="preserve"> </w:t>
      </w:r>
      <w:proofErr w:type="spellStart"/>
      <w:r w:rsidRPr="004E1BAD">
        <w:rPr>
          <w:rFonts w:ascii="Times New Roman" w:hAnsi="Times New Roman"/>
          <w:i/>
          <w:sz w:val="24"/>
        </w:rPr>
        <w:t>gerektirebilir</w:t>
      </w:r>
      <w:proofErr w:type="spellEnd"/>
      <w:r w:rsidRPr="004E1BAD">
        <w:rPr>
          <w:rFonts w:ascii="Times New Roman" w:hAnsi="Times New Roman"/>
          <w:i/>
          <w:sz w:val="24"/>
        </w:rPr>
        <w:t>.</w:t>
      </w:r>
    </w:p>
    <w:p w:rsidR="00074C11" w:rsidRPr="004E1BAD" w:rsidRDefault="00074C11" w:rsidP="00074C11">
      <w:pPr>
        <w:numPr>
          <w:ilvl w:val="1"/>
          <w:numId w:val="5"/>
        </w:numPr>
        <w:spacing w:after="160" w:line="360" w:lineRule="auto"/>
        <w:contextualSpacing/>
        <w:rPr>
          <w:rFonts w:ascii="Times New Roman" w:hAnsi="Times New Roman"/>
          <w:i/>
          <w:sz w:val="24"/>
        </w:rPr>
      </w:pPr>
      <w:proofErr w:type="spellStart"/>
      <w:r w:rsidRPr="004E1BAD">
        <w:rPr>
          <w:rFonts w:ascii="Times New Roman" w:hAnsi="Times New Roman"/>
          <w:i/>
          <w:sz w:val="24"/>
        </w:rPr>
        <w:t>İşlem</w:t>
      </w:r>
      <w:proofErr w:type="spellEnd"/>
      <w:r w:rsidRPr="004E1BAD">
        <w:rPr>
          <w:rFonts w:ascii="Times New Roman" w:hAnsi="Times New Roman"/>
          <w:i/>
          <w:sz w:val="24"/>
        </w:rPr>
        <w:t xml:space="preserve"> </w:t>
      </w:r>
      <w:proofErr w:type="spellStart"/>
      <w:r w:rsidRPr="004E1BAD">
        <w:rPr>
          <w:rFonts w:ascii="Times New Roman" w:hAnsi="Times New Roman"/>
          <w:i/>
          <w:sz w:val="24"/>
        </w:rPr>
        <w:t>nedeniyle</w:t>
      </w:r>
      <w:proofErr w:type="spellEnd"/>
      <w:r w:rsidRPr="004E1BAD">
        <w:rPr>
          <w:rFonts w:ascii="Times New Roman" w:hAnsi="Times New Roman"/>
          <w:i/>
          <w:sz w:val="24"/>
        </w:rPr>
        <w:t xml:space="preserve"> </w:t>
      </w:r>
      <w:proofErr w:type="spellStart"/>
      <w:r w:rsidRPr="004E1BAD">
        <w:rPr>
          <w:rFonts w:ascii="Times New Roman" w:hAnsi="Times New Roman"/>
          <w:i/>
          <w:sz w:val="24"/>
        </w:rPr>
        <w:t>ölüm</w:t>
      </w:r>
      <w:proofErr w:type="spellEnd"/>
      <w:r w:rsidRPr="004E1BAD">
        <w:rPr>
          <w:rFonts w:ascii="Times New Roman" w:hAnsi="Times New Roman"/>
          <w:i/>
          <w:sz w:val="24"/>
        </w:rPr>
        <w:t xml:space="preserve"> </w:t>
      </w:r>
      <w:proofErr w:type="spellStart"/>
      <w:r w:rsidRPr="004E1BAD">
        <w:rPr>
          <w:rFonts w:ascii="Times New Roman" w:hAnsi="Times New Roman"/>
          <w:i/>
          <w:sz w:val="24"/>
        </w:rPr>
        <w:t>olabilir</w:t>
      </w:r>
      <w:proofErr w:type="spellEnd"/>
      <w:r w:rsidRPr="004E1BAD">
        <w:rPr>
          <w:rFonts w:ascii="Times New Roman" w:hAnsi="Times New Roman"/>
          <w:i/>
          <w:sz w:val="24"/>
        </w:rPr>
        <w:t>.</w:t>
      </w:r>
    </w:p>
    <w:p w:rsidR="00074C11" w:rsidRDefault="00074C11" w:rsidP="00074C11">
      <w:pPr>
        <w:pStyle w:val="ListeParagraf"/>
        <w:spacing w:after="0" w:line="360" w:lineRule="auto"/>
        <w:ind w:left="0"/>
        <w:jc w:val="both"/>
        <w:rPr>
          <w:rFonts w:ascii="Times New Roman" w:eastAsia="Times New Roman" w:hAnsi="Times New Roman"/>
          <w:color w:val="26282A"/>
          <w:sz w:val="24"/>
          <w:szCs w:val="24"/>
          <w:lang w:eastAsia="tr-TR"/>
        </w:rPr>
      </w:pPr>
      <w:r w:rsidRPr="004E1BAD">
        <w:rPr>
          <w:rFonts w:ascii="Times New Roman" w:eastAsia="Times New Roman" w:hAnsi="Times New Roman"/>
          <w:color w:val="26282A"/>
          <w:sz w:val="24"/>
          <w:szCs w:val="24"/>
          <w:lang w:eastAsia="tr-TR"/>
        </w:rPr>
        <w:t>**</w:t>
      </w:r>
      <w:proofErr w:type="spellStart"/>
      <w:r w:rsidRPr="004E1BAD">
        <w:rPr>
          <w:rFonts w:ascii="Times New Roman" w:eastAsia="Times New Roman" w:hAnsi="Times New Roman"/>
          <w:color w:val="26282A"/>
          <w:sz w:val="24"/>
          <w:szCs w:val="24"/>
          <w:lang w:eastAsia="tr-TR"/>
        </w:rPr>
        <w:t>Anestezi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ve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içerdiği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riskler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edinmek</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için</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anestezi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bilgilendirme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sayfalarına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bakınız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Eğer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herhangi</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endişeniz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varsa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konu</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hakkında</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anestezistiniz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ile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konuşabilirsiniz</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Bilgilendirme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sayfası</w:t>
      </w:r>
      <w:proofErr w:type="spellEnd"/>
      <w:r w:rsidRPr="004E1BAD">
        <w:rPr>
          <w:rFonts w:ascii="Times New Roman" w:eastAsia="Times New Roman" w:hAnsi="Times New Roman"/>
          <w:color w:val="26282A"/>
          <w:sz w:val="24"/>
          <w:szCs w:val="24"/>
          <w:lang w:eastAsia="tr-TR"/>
        </w:rPr>
        <w:t xml:space="preserve"> size </w:t>
      </w:r>
      <w:proofErr w:type="spellStart"/>
      <w:r w:rsidRPr="004E1BAD">
        <w:rPr>
          <w:rFonts w:ascii="Times New Roman" w:eastAsia="Times New Roman" w:hAnsi="Times New Roman"/>
          <w:color w:val="26282A"/>
          <w:sz w:val="24"/>
          <w:szCs w:val="24"/>
          <w:lang w:eastAsia="tr-TR"/>
        </w:rPr>
        <w:t>verilmemişse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lütfen</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bir</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tane</w:t>
      </w:r>
      <w:proofErr w:type="spellEnd"/>
      <w:r w:rsidRPr="004E1BAD">
        <w:rPr>
          <w:rFonts w:ascii="Times New Roman" w:eastAsia="Times New Roman" w:hAnsi="Times New Roman"/>
          <w:color w:val="26282A"/>
          <w:sz w:val="24"/>
          <w:szCs w:val="24"/>
          <w:lang w:eastAsia="tr-TR"/>
        </w:rPr>
        <w:t xml:space="preserve"> </w:t>
      </w:r>
      <w:proofErr w:type="spellStart"/>
      <w:r w:rsidRPr="004E1BAD">
        <w:rPr>
          <w:rFonts w:ascii="Times New Roman" w:eastAsia="Times New Roman" w:hAnsi="Times New Roman"/>
          <w:color w:val="26282A"/>
          <w:sz w:val="24"/>
          <w:szCs w:val="24"/>
          <w:lang w:eastAsia="tr-TR"/>
        </w:rPr>
        <w:t>isteyiniz</w:t>
      </w:r>
      <w:proofErr w:type="spellEnd"/>
      <w:r>
        <w:rPr>
          <w:rFonts w:ascii="Times New Roman" w:eastAsia="Times New Roman" w:hAnsi="Times New Roman"/>
          <w:color w:val="26282A"/>
          <w:sz w:val="24"/>
          <w:szCs w:val="24"/>
          <w:lang w:eastAsia="tr-TR"/>
        </w:rPr>
        <w:t xml:space="preserve">. </w:t>
      </w:r>
    </w:p>
    <w:p w:rsidR="00F861E1" w:rsidRPr="00074C11" w:rsidRDefault="00C50CC5" w:rsidP="00074C11">
      <w:pPr>
        <w:pStyle w:val="m7697806042700101543ydpe017ed7msonormal"/>
        <w:spacing w:before="0" w:beforeAutospacing="0" w:after="0" w:afterAutospacing="0" w:line="276" w:lineRule="auto"/>
        <w:jc w:val="both"/>
        <w:rPr>
          <w:b/>
          <w:bCs/>
          <w:color w:val="222222"/>
          <w:sz w:val="28"/>
          <w:shd w:val="clear" w:color="auto" w:fill="FFFFFF"/>
          <w:lang w:val="tr-TR"/>
        </w:rPr>
      </w:pPr>
      <w:r w:rsidRPr="00074C11">
        <w:rPr>
          <w:b/>
          <w:bCs/>
          <w:color w:val="222222"/>
          <w:sz w:val="28"/>
          <w:shd w:val="clear" w:color="auto" w:fill="FFFFFF"/>
          <w:lang w:val="tr-TR"/>
        </w:rPr>
        <w:t>Ameliyata ait komplikasyonlar:</w:t>
      </w:r>
    </w:p>
    <w:p w:rsidR="00074C11" w:rsidRPr="00074C11" w:rsidRDefault="00330C52" w:rsidP="00074C11">
      <w:pPr>
        <w:pStyle w:val="m7697806042700101543ydpe017ed7msonormal"/>
        <w:numPr>
          <w:ilvl w:val="0"/>
          <w:numId w:val="6"/>
        </w:numPr>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Erken dönem</w:t>
      </w:r>
      <w:r w:rsidR="00074C11">
        <w:rPr>
          <w:b/>
          <w:bCs/>
          <w:color w:val="222222"/>
          <w:sz w:val="28"/>
          <w:shd w:val="clear" w:color="auto" w:fill="FFFFFF"/>
          <w:lang w:val="tr-TR"/>
        </w:rPr>
        <w:t xml:space="preserve"> komplikasyonlar</w:t>
      </w:r>
      <w:r w:rsidRPr="00074C11">
        <w:rPr>
          <w:b/>
          <w:bCs/>
          <w:color w:val="222222"/>
          <w:sz w:val="28"/>
          <w:shd w:val="clear" w:color="auto" w:fill="FFFFFF"/>
          <w:lang w:val="tr-TR"/>
        </w:rPr>
        <w:t>:</w:t>
      </w:r>
    </w:p>
    <w:p w:rsidR="00074C11" w:rsidRPr="00074C11" w:rsidRDefault="00330C52" w:rsidP="00074C11">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074C11">
        <w:rPr>
          <w:b/>
          <w:bCs/>
          <w:i/>
          <w:color w:val="222222"/>
          <w:shd w:val="clear" w:color="auto" w:fill="FFFFFF"/>
          <w:lang w:val="tr-TR"/>
        </w:rPr>
        <w:t>Karın içine idrar kaçağı:</w:t>
      </w:r>
      <w:r w:rsidRPr="00074C11">
        <w:rPr>
          <w:bCs/>
          <w:i/>
          <w:color w:val="222222"/>
          <w:shd w:val="clear" w:color="auto" w:fill="FFFFFF"/>
          <w:lang w:val="tr-TR"/>
        </w:rPr>
        <w:t xml:space="preserve"> Mesane ve barsak birleşimi için atılmış dikiş aralarından idrar sızabilir. Bu durum erken dönemde drenlerden fark</w:t>
      </w:r>
      <w:r w:rsidR="009D62F4" w:rsidRPr="00074C11">
        <w:rPr>
          <w:bCs/>
          <w:i/>
          <w:color w:val="222222"/>
          <w:shd w:val="clear" w:color="auto" w:fill="FFFFFF"/>
          <w:lang w:val="tr-TR"/>
        </w:rPr>
        <w:t xml:space="preserve"> </w:t>
      </w:r>
      <w:r w:rsidRPr="00074C11">
        <w:rPr>
          <w:bCs/>
          <w:i/>
          <w:color w:val="222222"/>
          <w:shd w:val="clear" w:color="auto" w:fill="FFFFFF"/>
          <w:lang w:val="tr-TR"/>
        </w:rPr>
        <w:t>edilir.</w:t>
      </w:r>
      <w:r w:rsidR="009D62F4" w:rsidRPr="00074C11">
        <w:rPr>
          <w:bCs/>
          <w:i/>
          <w:color w:val="222222"/>
          <w:shd w:val="clear" w:color="auto" w:fill="FFFFFF"/>
          <w:lang w:val="tr-TR"/>
        </w:rPr>
        <w:t xml:space="preserve"> Mesanenin drenajı ile bekleyerek veya açık cerrahi ile tedavi edilebilir.</w:t>
      </w:r>
      <w:r w:rsidR="00074C11" w:rsidRPr="00074C11">
        <w:rPr>
          <w:bCs/>
          <w:i/>
          <w:color w:val="222222"/>
          <w:shd w:val="clear" w:color="auto" w:fill="FFFFFF"/>
          <w:lang w:val="tr-TR"/>
        </w:rPr>
        <w:t xml:space="preserve"> </w:t>
      </w:r>
    </w:p>
    <w:p w:rsidR="00074C11" w:rsidRPr="00074C11" w:rsidRDefault="009D62F4" w:rsidP="00074C11">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074C11">
        <w:rPr>
          <w:b/>
          <w:bCs/>
          <w:i/>
          <w:color w:val="222222"/>
          <w:shd w:val="clear" w:color="auto" w:fill="FFFFFF"/>
          <w:lang w:val="tr-TR"/>
        </w:rPr>
        <w:t>İdrar yolu enfeksiyonu:</w:t>
      </w:r>
      <w:r w:rsidRPr="00074C11">
        <w:rPr>
          <w:bCs/>
          <w:i/>
          <w:color w:val="222222"/>
          <w:shd w:val="clear" w:color="auto" w:fill="FFFFFF"/>
          <w:lang w:val="tr-TR"/>
        </w:rPr>
        <w:t xml:space="preserve"> Antibiyotik ile tedavi edilebilen bir durumdur. </w:t>
      </w:r>
    </w:p>
    <w:p w:rsidR="00074C11" w:rsidRPr="00074C11" w:rsidRDefault="009D62F4" w:rsidP="00074C11">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074C11">
        <w:rPr>
          <w:b/>
          <w:bCs/>
          <w:i/>
          <w:color w:val="222222"/>
          <w:shd w:val="clear" w:color="auto" w:fill="FFFFFF"/>
          <w:lang w:val="tr-TR"/>
        </w:rPr>
        <w:t>Yara yeri enfeksiyonu:</w:t>
      </w:r>
      <w:r w:rsidRPr="00074C11">
        <w:rPr>
          <w:bCs/>
          <w:i/>
          <w:color w:val="222222"/>
          <w:shd w:val="clear" w:color="auto" w:fill="FFFFFF"/>
          <w:lang w:val="tr-TR"/>
        </w:rPr>
        <w:t xml:space="preserve"> Antibiyotik ile </w:t>
      </w:r>
      <w:r w:rsidR="00C60448" w:rsidRPr="00074C11">
        <w:rPr>
          <w:bCs/>
          <w:i/>
          <w:color w:val="222222"/>
          <w:shd w:val="clear" w:color="auto" w:fill="FFFFFF"/>
          <w:lang w:val="tr-TR"/>
        </w:rPr>
        <w:t>tedavi edilebilir bir durumdur. Bazen cerrahi drenaj gerekebilir.</w:t>
      </w:r>
      <w:r w:rsidR="00074C11" w:rsidRPr="00074C11">
        <w:rPr>
          <w:bCs/>
          <w:i/>
          <w:color w:val="222222"/>
          <w:shd w:val="clear" w:color="auto" w:fill="FFFFFF"/>
          <w:lang w:val="tr-TR"/>
        </w:rPr>
        <w:t xml:space="preserve"> </w:t>
      </w:r>
    </w:p>
    <w:p w:rsidR="00FF77CB" w:rsidRPr="00074C11" w:rsidRDefault="00FF77CB" w:rsidP="00074C11">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074C11">
        <w:rPr>
          <w:b/>
          <w:bCs/>
          <w:i/>
          <w:color w:val="222222"/>
          <w:shd w:val="clear" w:color="auto" w:fill="FFFFFF"/>
          <w:lang w:val="tr-TR"/>
        </w:rPr>
        <w:t>Bağırsak içeriğinin karın içine akması:</w:t>
      </w:r>
      <w:r w:rsidRPr="00074C11">
        <w:rPr>
          <w:bCs/>
          <w:i/>
          <w:color w:val="222222"/>
          <w:shd w:val="clear" w:color="auto" w:fill="FFFFFF"/>
          <w:lang w:val="tr-TR"/>
        </w:rPr>
        <w:t xml:space="preserve"> Bağırsakların birbirine dikildiği yerden kaçak olması ile ortaya çıkar. Açık cerrahi ile tamir gerektirir. Ciddi enfeksiyonlara ve hatta çoklu organ bozukluğuna neden olan </w:t>
      </w:r>
      <w:proofErr w:type="spellStart"/>
      <w:r w:rsidR="00350976" w:rsidRPr="00074C11">
        <w:rPr>
          <w:bCs/>
          <w:i/>
          <w:color w:val="222222"/>
          <w:shd w:val="clear" w:color="auto" w:fill="FFFFFF"/>
          <w:lang w:val="tr-TR"/>
        </w:rPr>
        <w:t>sepsis</w:t>
      </w:r>
      <w:proofErr w:type="spellEnd"/>
      <w:r w:rsidR="00350976" w:rsidRPr="00074C11">
        <w:rPr>
          <w:bCs/>
          <w:i/>
          <w:color w:val="222222"/>
          <w:shd w:val="clear" w:color="auto" w:fill="FFFFFF"/>
          <w:lang w:val="tr-TR"/>
        </w:rPr>
        <w:t xml:space="preserve"> denilen duruma neden olabilir.</w:t>
      </w:r>
    </w:p>
    <w:p w:rsidR="00330C52" w:rsidRPr="00074C11" w:rsidRDefault="00C60448" w:rsidP="00074C11">
      <w:pPr>
        <w:pStyle w:val="m7697806042700101543ydpe017ed7msonormal"/>
        <w:numPr>
          <w:ilvl w:val="0"/>
          <w:numId w:val="6"/>
        </w:numPr>
        <w:spacing w:before="0" w:beforeAutospacing="0" w:after="0" w:afterAutospacing="0" w:line="360" w:lineRule="auto"/>
        <w:jc w:val="both"/>
        <w:rPr>
          <w:b/>
          <w:bCs/>
          <w:color w:val="222222"/>
          <w:sz w:val="28"/>
          <w:shd w:val="clear" w:color="auto" w:fill="FFFFFF"/>
          <w:lang w:val="tr-TR"/>
        </w:rPr>
      </w:pPr>
      <w:r w:rsidRPr="00074C11">
        <w:rPr>
          <w:b/>
          <w:bCs/>
          <w:color w:val="222222"/>
          <w:sz w:val="28"/>
          <w:shd w:val="clear" w:color="auto" w:fill="FFFFFF"/>
          <w:lang w:val="tr-TR"/>
        </w:rPr>
        <w:t xml:space="preserve">Geç </w:t>
      </w:r>
      <w:r w:rsidR="00074C11">
        <w:rPr>
          <w:b/>
          <w:bCs/>
          <w:color w:val="222222"/>
          <w:sz w:val="28"/>
          <w:shd w:val="clear" w:color="auto" w:fill="FFFFFF"/>
          <w:lang w:val="tr-TR"/>
        </w:rPr>
        <w:t>dönem k</w:t>
      </w:r>
      <w:r w:rsidRPr="00074C11">
        <w:rPr>
          <w:b/>
          <w:bCs/>
          <w:color w:val="222222"/>
          <w:sz w:val="28"/>
          <w:shd w:val="clear" w:color="auto" w:fill="FFFFFF"/>
          <w:lang w:val="tr-TR"/>
        </w:rPr>
        <w:t>omplikasyonlar:</w:t>
      </w:r>
      <w:r w:rsidR="009D62F4" w:rsidRPr="00074C11">
        <w:rPr>
          <w:b/>
          <w:bCs/>
          <w:color w:val="222222"/>
          <w:sz w:val="28"/>
          <w:shd w:val="clear" w:color="auto" w:fill="FFFFFF"/>
          <w:lang w:val="tr-TR"/>
        </w:rPr>
        <w:t xml:space="preserve"> </w:t>
      </w:r>
      <w:r w:rsidR="00330C52" w:rsidRPr="00074C11">
        <w:rPr>
          <w:b/>
          <w:bCs/>
          <w:color w:val="222222"/>
          <w:sz w:val="28"/>
          <w:shd w:val="clear" w:color="auto" w:fill="FFFFFF"/>
          <w:lang w:val="tr-TR"/>
        </w:rPr>
        <w:t xml:space="preserve"> </w:t>
      </w:r>
    </w:p>
    <w:p w:rsidR="00074C11" w:rsidRPr="00972E19" w:rsidRDefault="00330C52" w:rsidP="00074C11">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972E19">
        <w:rPr>
          <w:b/>
          <w:bCs/>
          <w:i/>
          <w:color w:val="222222"/>
          <w:shd w:val="clear" w:color="auto" w:fill="FFFFFF"/>
          <w:lang w:val="tr-TR"/>
        </w:rPr>
        <w:t xml:space="preserve">Mesanenin yırtılması: </w:t>
      </w:r>
      <w:r w:rsidRPr="00972E19">
        <w:rPr>
          <w:bCs/>
          <w:i/>
          <w:color w:val="222222"/>
          <w:shd w:val="clear" w:color="auto" w:fill="FFFFFF"/>
          <w:lang w:val="tr-TR"/>
        </w:rPr>
        <w:t xml:space="preserve">Mesanenin açılması %6 oranında gerçekleşebilen önemli bir komplikasyondur. Karın </w:t>
      </w:r>
      <w:proofErr w:type="spellStart"/>
      <w:r w:rsidRPr="00972E19">
        <w:rPr>
          <w:bCs/>
          <w:i/>
          <w:color w:val="222222"/>
          <w:shd w:val="clear" w:color="auto" w:fill="FFFFFF"/>
          <w:lang w:val="tr-TR"/>
        </w:rPr>
        <w:t>ağrıı</w:t>
      </w:r>
      <w:proofErr w:type="spellEnd"/>
      <w:r w:rsidRPr="00972E19">
        <w:rPr>
          <w:bCs/>
          <w:i/>
          <w:color w:val="222222"/>
          <w:shd w:val="clear" w:color="auto" w:fill="FFFFFF"/>
          <w:lang w:val="tr-TR"/>
        </w:rPr>
        <w:t>, bulantı, kusma, ateş, ağır enfeksiyon tablosu ile ortaya çıkabilir. Karında şişlik olabilir. Ağır enfeksiyon tablosu hastanın kaybına sebep olabilecek organ yetmezlikleri ile sonuçlanabilir.</w:t>
      </w:r>
      <w:r w:rsidR="00074C11" w:rsidRPr="00972E19">
        <w:rPr>
          <w:bCs/>
          <w:i/>
          <w:color w:val="222222"/>
          <w:shd w:val="clear" w:color="auto" w:fill="FFFFFF"/>
          <w:lang w:val="tr-TR"/>
        </w:rPr>
        <w:t xml:space="preserve"> </w:t>
      </w:r>
    </w:p>
    <w:p w:rsidR="00972E19" w:rsidRDefault="00C60448" w:rsidP="00972E19">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972E19">
        <w:rPr>
          <w:b/>
          <w:bCs/>
          <w:i/>
          <w:color w:val="222222"/>
          <w:shd w:val="clear" w:color="auto" w:fill="FFFFFF"/>
          <w:lang w:val="tr-TR"/>
        </w:rPr>
        <w:t>Mesanede taş oluşumu:</w:t>
      </w:r>
      <w:r w:rsidRPr="00972E19">
        <w:rPr>
          <w:bCs/>
          <w:i/>
          <w:color w:val="222222"/>
          <w:shd w:val="clear" w:color="auto" w:fill="FFFFFF"/>
          <w:lang w:val="tr-TR"/>
        </w:rPr>
        <w:t xml:space="preserve"> Sıklıkla üre maddesini parçalayan mikroorganizmaların neden olduğu enfeksiyon ve bağırsağın salgıladığı mukusa bağlı olarak gelişir. Hastaların %18-50’sinde görülebilir. Küçük boyutlu taşlar endoskopik olarak tedavi edilebilir iken büyük boy taşların çıkarılması için açık cerrahi gerekir. Taş oluşumunu engellemenin en iyi yolu mesanenin iyi boşalabilmesini sağlamaktır. </w:t>
      </w:r>
      <w:r w:rsidR="00CD00B2" w:rsidRPr="00972E19">
        <w:rPr>
          <w:bCs/>
          <w:i/>
          <w:color w:val="222222"/>
          <w:shd w:val="clear" w:color="auto" w:fill="FFFFFF"/>
          <w:lang w:val="tr-TR"/>
        </w:rPr>
        <w:t>Mukusu temizlemek amaçlı günlük yıkamalar tavsiye edilecektir. Yıkamalar musluk suyu, serum fizyolojik veya bazı mukus çözücü solüsyonlar ile yapılabilir.</w:t>
      </w:r>
    </w:p>
    <w:p w:rsidR="001E34B4" w:rsidRPr="001E34B4" w:rsidRDefault="00CD00B2" w:rsidP="001E34B4">
      <w:pPr>
        <w:pStyle w:val="m7697806042700101543ydpe017ed7msonormal"/>
        <w:numPr>
          <w:ilvl w:val="0"/>
          <w:numId w:val="4"/>
        </w:numPr>
        <w:spacing w:before="240" w:beforeAutospacing="0" w:after="0" w:afterAutospacing="0" w:line="360" w:lineRule="auto"/>
        <w:jc w:val="both"/>
        <w:rPr>
          <w:bCs/>
          <w:i/>
          <w:color w:val="222222"/>
          <w:shd w:val="clear" w:color="auto" w:fill="FFFFFF"/>
          <w:lang w:val="tr-TR"/>
        </w:rPr>
      </w:pPr>
      <w:proofErr w:type="spellStart"/>
      <w:r w:rsidRPr="001E34B4">
        <w:rPr>
          <w:b/>
          <w:bCs/>
          <w:i/>
          <w:color w:val="222222"/>
          <w:shd w:val="clear" w:color="auto" w:fill="FFFFFF"/>
          <w:lang w:val="tr-TR"/>
        </w:rPr>
        <w:lastRenderedPageBreak/>
        <w:t>Metabolik</w:t>
      </w:r>
      <w:proofErr w:type="spellEnd"/>
      <w:r w:rsidRPr="001E34B4">
        <w:rPr>
          <w:b/>
          <w:bCs/>
          <w:i/>
          <w:color w:val="222222"/>
          <w:shd w:val="clear" w:color="auto" w:fill="FFFFFF"/>
          <w:lang w:val="tr-TR"/>
        </w:rPr>
        <w:t xml:space="preserve"> bozukluklar:</w:t>
      </w:r>
      <w:r w:rsidR="00972E19" w:rsidRPr="001E34B4">
        <w:rPr>
          <w:b/>
          <w:bCs/>
          <w:i/>
          <w:color w:val="222222"/>
          <w:shd w:val="clear" w:color="auto" w:fill="FFFFFF"/>
          <w:lang w:val="tr-TR"/>
        </w:rPr>
        <w:t xml:space="preserve"> </w:t>
      </w:r>
      <w:r w:rsidRPr="001E34B4">
        <w:rPr>
          <w:bCs/>
          <w:i/>
          <w:color w:val="222222"/>
          <w:shd w:val="clear" w:color="auto" w:fill="FFFFFF"/>
          <w:lang w:val="tr-TR"/>
        </w:rPr>
        <w:t xml:space="preserve">Bu tip durumlar kullanılan bağırsak </w:t>
      </w:r>
      <w:proofErr w:type="spellStart"/>
      <w:r w:rsidRPr="001E34B4">
        <w:rPr>
          <w:bCs/>
          <w:i/>
          <w:color w:val="222222"/>
          <w:shd w:val="clear" w:color="auto" w:fill="FFFFFF"/>
          <w:lang w:val="tr-TR"/>
        </w:rPr>
        <w:t>segmentinin</w:t>
      </w:r>
      <w:proofErr w:type="spellEnd"/>
      <w:r w:rsidRPr="001E34B4">
        <w:rPr>
          <w:bCs/>
          <w:i/>
          <w:color w:val="222222"/>
          <w:shd w:val="clear" w:color="auto" w:fill="FFFFFF"/>
          <w:lang w:val="tr-TR"/>
        </w:rPr>
        <w:t xml:space="preserve"> tipine göre değişiklik gösterir. </w:t>
      </w:r>
      <w:proofErr w:type="spellStart"/>
      <w:r w:rsidRPr="001E34B4">
        <w:rPr>
          <w:bCs/>
          <w:i/>
          <w:color w:val="222222"/>
          <w:shd w:val="clear" w:color="auto" w:fill="FFFFFF"/>
          <w:lang w:val="tr-TR"/>
        </w:rPr>
        <w:t>İleum</w:t>
      </w:r>
      <w:proofErr w:type="spellEnd"/>
      <w:r w:rsidRPr="001E34B4">
        <w:rPr>
          <w:bCs/>
          <w:i/>
          <w:color w:val="222222"/>
          <w:shd w:val="clear" w:color="auto" w:fill="FFFFFF"/>
          <w:lang w:val="tr-TR"/>
        </w:rPr>
        <w:t xml:space="preserve"> denilen ince bağırsağın son kısmı kullanıldığında </w:t>
      </w:r>
      <w:proofErr w:type="spellStart"/>
      <w:r w:rsidR="00EF4E37" w:rsidRPr="001E34B4">
        <w:rPr>
          <w:bCs/>
          <w:i/>
          <w:color w:val="222222"/>
          <w:shd w:val="clear" w:color="auto" w:fill="FFFFFF"/>
          <w:lang w:val="tr-TR"/>
        </w:rPr>
        <w:t>asidoz</w:t>
      </w:r>
      <w:proofErr w:type="spellEnd"/>
      <w:r w:rsidR="00EF4E37" w:rsidRPr="001E34B4">
        <w:rPr>
          <w:bCs/>
          <w:i/>
          <w:color w:val="222222"/>
          <w:shd w:val="clear" w:color="auto" w:fill="FFFFFF"/>
          <w:lang w:val="tr-TR"/>
        </w:rPr>
        <w:t xml:space="preserve"> görülebilir. Mide kullanılırsa </w:t>
      </w:r>
      <w:proofErr w:type="spellStart"/>
      <w:r w:rsidR="00EF4E37" w:rsidRPr="001E34B4">
        <w:rPr>
          <w:bCs/>
          <w:i/>
          <w:color w:val="222222"/>
          <w:shd w:val="clear" w:color="auto" w:fill="FFFFFF"/>
          <w:lang w:val="tr-TR"/>
        </w:rPr>
        <w:t>alkaloz</w:t>
      </w:r>
      <w:proofErr w:type="spellEnd"/>
      <w:r w:rsidR="00EF4E37" w:rsidRPr="001E34B4">
        <w:rPr>
          <w:bCs/>
          <w:i/>
          <w:color w:val="222222"/>
          <w:shd w:val="clear" w:color="auto" w:fill="FFFFFF"/>
          <w:lang w:val="tr-TR"/>
        </w:rPr>
        <w:t xml:space="preserve"> gözlenebilir. Bu duruma bağlı kalp </w:t>
      </w:r>
      <w:proofErr w:type="spellStart"/>
      <w:r w:rsidR="00EF4E37" w:rsidRPr="001E34B4">
        <w:rPr>
          <w:bCs/>
          <w:i/>
          <w:color w:val="222222"/>
          <w:shd w:val="clear" w:color="auto" w:fill="FFFFFF"/>
          <w:lang w:val="tr-TR"/>
        </w:rPr>
        <w:t>artimileri</w:t>
      </w:r>
      <w:proofErr w:type="spellEnd"/>
      <w:r w:rsidR="00EF4E37" w:rsidRPr="001E34B4">
        <w:rPr>
          <w:bCs/>
          <w:i/>
          <w:color w:val="222222"/>
          <w:shd w:val="clear" w:color="auto" w:fill="FFFFFF"/>
          <w:lang w:val="tr-TR"/>
        </w:rPr>
        <w:t xml:space="preserve"> ve nöbet gözlenebilir. Kalın bağırsak kullanılırsa yine </w:t>
      </w:r>
      <w:proofErr w:type="spellStart"/>
      <w:r w:rsidR="00EF4E37" w:rsidRPr="001E34B4">
        <w:rPr>
          <w:bCs/>
          <w:i/>
          <w:color w:val="222222"/>
          <w:shd w:val="clear" w:color="auto" w:fill="FFFFFF"/>
          <w:lang w:val="tr-TR"/>
        </w:rPr>
        <w:t>asidoz</w:t>
      </w:r>
      <w:proofErr w:type="spellEnd"/>
      <w:r w:rsidR="00EF4E37" w:rsidRPr="001E34B4">
        <w:rPr>
          <w:bCs/>
          <w:i/>
          <w:color w:val="222222"/>
          <w:shd w:val="clear" w:color="auto" w:fill="FFFFFF"/>
          <w:lang w:val="tr-TR"/>
        </w:rPr>
        <w:t xml:space="preserve"> görülebilir. </w:t>
      </w:r>
      <w:proofErr w:type="spellStart"/>
      <w:r w:rsidR="00EF4E37" w:rsidRPr="001E34B4">
        <w:rPr>
          <w:bCs/>
          <w:i/>
          <w:color w:val="222222"/>
          <w:shd w:val="clear" w:color="auto" w:fill="FFFFFF"/>
          <w:lang w:val="tr-TR"/>
        </w:rPr>
        <w:t>Çekum</w:t>
      </w:r>
      <w:proofErr w:type="spellEnd"/>
      <w:r w:rsidR="00EF4E37" w:rsidRPr="001E34B4">
        <w:rPr>
          <w:bCs/>
          <w:i/>
          <w:color w:val="222222"/>
          <w:shd w:val="clear" w:color="auto" w:fill="FFFFFF"/>
          <w:lang w:val="tr-TR"/>
        </w:rPr>
        <w:t xml:space="preserve"> denilen ince ve kalın bağırsak </w:t>
      </w:r>
      <w:proofErr w:type="spellStart"/>
      <w:r w:rsidR="00EF4E37" w:rsidRPr="001E34B4">
        <w:rPr>
          <w:bCs/>
          <w:i/>
          <w:color w:val="222222"/>
          <w:shd w:val="clear" w:color="auto" w:fill="FFFFFF"/>
          <w:lang w:val="tr-TR"/>
        </w:rPr>
        <w:t>arasındadki</w:t>
      </w:r>
      <w:proofErr w:type="spellEnd"/>
      <w:r w:rsidR="00EF4E37" w:rsidRPr="001E34B4">
        <w:rPr>
          <w:bCs/>
          <w:i/>
          <w:color w:val="222222"/>
          <w:shd w:val="clear" w:color="auto" w:fill="FFFFFF"/>
          <w:lang w:val="tr-TR"/>
        </w:rPr>
        <w:t xml:space="preserve"> kapak yapısı bozulmuşsa veya kullanılmışsa uzun süren ishaller görülebilir.</w:t>
      </w:r>
      <w:r w:rsidR="001E34B4" w:rsidRPr="001E34B4">
        <w:rPr>
          <w:bCs/>
          <w:i/>
          <w:color w:val="222222"/>
          <w:shd w:val="clear" w:color="auto" w:fill="FFFFFF"/>
          <w:lang w:val="tr-TR"/>
        </w:rPr>
        <w:t xml:space="preserve"> </w:t>
      </w:r>
      <w:r w:rsidR="00EF4E37" w:rsidRPr="001E34B4">
        <w:rPr>
          <w:bCs/>
          <w:i/>
          <w:color w:val="222222"/>
          <w:shd w:val="clear" w:color="auto" w:fill="FFFFFF"/>
          <w:lang w:val="tr-TR"/>
        </w:rPr>
        <w:t xml:space="preserve">Çocuklarda uzun dönemde B12 vitamini eksikliği görülebilir. Buna bağlı olarak baş dönmesi, </w:t>
      </w:r>
      <w:proofErr w:type="spellStart"/>
      <w:r w:rsidR="00EF4E37" w:rsidRPr="001E34B4">
        <w:rPr>
          <w:bCs/>
          <w:i/>
          <w:color w:val="222222"/>
          <w:shd w:val="clear" w:color="auto" w:fill="FFFFFF"/>
          <w:lang w:val="tr-TR"/>
        </w:rPr>
        <w:t>halsizlk</w:t>
      </w:r>
      <w:proofErr w:type="spellEnd"/>
      <w:r w:rsidR="00EF4E37" w:rsidRPr="001E34B4">
        <w:rPr>
          <w:bCs/>
          <w:i/>
          <w:color w:val="222222"/>
          <w:shd w:val="clear" w:color="auto" w:fill="FFFFFF"/>
          <w:lang w:val="tr-TR"/>
        </w:rPr>
        <w:t xml:space="preserve">, uykuya eğilim, hafıza sorunları yaşayabilirler. Bu durumlar gözlendiğinde vitamin düzeyleri kontrol edilmeli eksikliğinde iğne ile tamamlanmalıdır. </w:t>
      </w:r>
    </w:p>
    <w:p w:rsidR="001E34B4" w:rsidRPr="001E34B4" w:rsidRDefault="004B2E73" w:rsidP="001E34B4">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1E34B4">
        <w:rPr>
          <w:b/>
          <w:bCs/>
          <w:i/>
          <w:color w:val="222222"/>
          <w:shd w:val="clear" w:color="auto" w:fill="FFFFFF"/>
          <w:lang w:val="tr-TR"/>
        </w:rPr>
        <w:t xml:space="preserve">Bağırsak tıkanıklığı: </w:t>
      </w:r>
      <w:r w:rsidRPr="001E34B4">
        <w:rPr>
          <w:bCs/>
          <w:i/>
          <w:color w:val="222222"/>
          <w:shd w:val="clear" w:color="auto" w:fill="FFFFFF"/>
          <w:lang w:val="tr-TR"/>
        </w:rPr>
        <w:t>Bu durum ameliyattan</w:t>
      </w:r>
      <w:r w:rsidR="00EE50CC" w:rsidRPr="001E34B4">
        <w:rPr>
          <w:bCs/>
          <w:i/>
          <w:color w:val="222222"/>
          <w:shd w:val="clear" w:color="auto" w:fill="FFFFFF"/>
          <w:lang w:val="tr-TR"/>
        </w:rPr>
        <w:t xml:space="preserve"> sonra</w:t>
      </w:r>
      <w:r w:rsidRPr="001E34B4">
        <w:rPr>
          <w:bCs/>
          <w:i/>
          <w:color w:val="222222"/>
          <w:shd w:val="clear" w:color="auto" w:fill="FFFFFF"/>
          <w:lang w:val="tr-TR"/>
        </w:rPr>
        <w:t xml:space="preserve"> hayat boyu herhangi bir dönemde</w:t>
      </w:r>
      <w:r w:rsidR="00EE50CC" w:rsidRPr="001E34B4">
        <w:rPr>
          <w:bCs/>
          <w:i/>
          <w:color w:val="222222"/>
          <w:shd w:val="clear" w:color="auto" w:fill="FFFFFF"/>
          <w:lang w:val="tr-TR"/>
        </w:rPr>
        <w:t xml:space="preserve"> hastaların yaklaşık %3’ünde </w:t>
      </w:r>
      <w:r w:rsidRPr="001E34B4">
        <w:rPr>
          <w:bCs/>
          <w:i/>
          <w:color w:val="222222"/>
          <w:shd w:val="clear" w:color="auto" w:fill="FFFFFF"/>
          <w:lang w:val="tr-TR"/>
        </w:rPr>
        <w:t xml:space="preserve">ortaya çıkabilir. Bağırsakların birbirine veya karın duvarına yapışması sonucu ortaya çıkar. Karında şişlik, </w:t>
      </w:r>
      <w:proofErr w:type="spellStart"/>
      <w:r w:rsidRPr="001E34B4">
        <w:rPr>
          <w:bCs/>
          <w:i/>
          <w:color w:val="222222"/>
          <w:shd w:val="clear" w:color="auto" w:fill="FFFFFF"/>
          <w:lang w:val="tr-TR"/>
        </w:rPr>
        <w:t>safralı</w:t>
      </w:r>
      <w:proofErr w:type="spellEnd"/>
      <w:r w:rsidRPr="001E34B4">
        <w:rPr>
          <w:bCs/>
          <w:i/>
          <w:color w:val="222222"/>
          <w:shd w:val="clear" w:color="auto" w:fill="FFFFFF"/>
          <w:lang w:val="tr-TR"/>
        </w:rPr>
        <w:t xml:space="preserve"> kusma, kaka yapamama veya hafif ishal ile ortaya çıkar. Tedavi edilmezse çocuğun kaybına neden olabilecek sonuçlar ortaya çıkabilir. Bazen damardan</w:t>
      </w:r>
      <w:r w:rsidR="00FF77CB" w:rsidRPr="001E34B4">
        <w:rPr>
          <w:bCs/>
          <w:i/>
          <w:color w:val="222222"/>
          <w:shd w:val="clear" w:color="auto" w:fill="FFFFFF"/>
          <w:lang w:val="tr-TR"/>
        </w:rPr>
        <w:t xml:space="preserve"> sıvı ve antibiyot</w:t>
      </w:r>
      <w:r w:rsidRPr="001E34B4">
        <w:rPr>
          <w:bCs/>
          <w:i/>
          <w:color w:val="222222"/>
          <w:shd w:val="clear" w:color="auto" w:fill="FFFFFF"/>
          <w:lang w:val="tr-TR"/>
        </w:rPr>
        <w:t>ik desteği ile kendiliğinden açılabilir. Diğer olgularda ameliyat ile yapışıklıkları ayırmak gerekir.</w:t>
      </w:r>
      <w:r w:rsidR="001E34B4" w:rsidRPr="001E34B4">
        <w:rPr>
          <w:bCs/>
          <w:i/>
          <w:color w:val="222222"/>
          <w:shd w:val="clear" w:color="auto" w:fill="FFFFFF"/>
          <w:lang w:val="tr-TR"/>
        </w:rPr>
        <w:t xml:space="preserve"> </w:t>
      </w:r>
    </w:p>
    <w:p w:rsidR="001E34B4" w:rsidRDefault="004B2E73" w:rsidP="001E34B4">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1E34B4">
        <w:rPr>
          <w:b/>
          <w:bCs/>
          <w:i/>
          <w:color w:val="222222"/>
          <w:shd w:val="clear" w:color="auto" w:fill="FFFFFF"/>
          <w:lang w:val="tr-TR"/>
        </w:rPr>
        <w:t xml:space="preserve">Diğer: </w:t>
      </w:r>
      <w:r w:rsidR="00EF4E37" w:rsidRPr="001E34B4">
        <w:rPr>
          <w:bCs/>
          <w:i/>
          <w:color w:val="222222"/>
          <w:shd w:val="clear" w:color="auto" w:fill="FFFFFF"/>
          <w:lang w:val="tr-TR"/>
        </w:rPr>
        <w:t xml:space="preserve">Çok uzun dönemde bağırsak ve mesanenin birleştiği alanlardan nadiren de olsa kanser gelişebildiği gösterilmiştir. </w:t>
      </w:r>
      <w:r w:rsidRPr="001E34B4">
        <w:rPr>
          <w:bCs/>
          <w:i/>
          <w:color w:val="222222"/>
          <w:shd w:val="clear" w:color="auto" w:fill="FFFFFF"/>
          <w:lang w:val="tr-TR"/>
        </w:rPr>
        <w:t>Genelde 20. yıl civarında gözlenen b</w:t>
      </w:r>
      <w:r w:rsidR="00EF4E37" w:rsidRPr="001E34B4">
        <w:rPr>
          <w:bCs/>
          <w:i/>
          <w:color w:val="222222"/>
          <w:shd w:val="clear" w:color="auto" w:fill="FFFFFF"/>
          <w:lang w:val="tr-TR"/>
        </w:rPr>
        <w:t xml:space="preserve">u durumun kontrolü için işlem sonrası </w:t>
      </w:r>
      <w:r w:rsidR="001E34B4">
        <w:rPr>
          <w:bCs/>
          <w:i/>
          <w:color w:val="222222"/>
          <w:shd w:val="clear" w:color="auto" w:fill="FFFFFF"/>
          <w:lang w:val="tr-TR"/>
        </w:rPr>
        <w:t>beşinci y</w:t>
      </w:r>
      <w:r w:rsidR="00EF4E37" w:rsidRPr="001E34B4">
        <w:rPr>
          <w:bCs/>
          <w:i/>
          <w:color w:val="222222"/>
          <w:shd w:val="clear" w:color="auto" w:fill="FFFFFF"/>
          <w:lang w:val="tr-TR"/>
        </w:rPr>
        <w:t>ıldan itibaren aralı</w:t>
      </w:r>
      <w:r w:rsidRPr="001E34B4">
        <w:rPr>
          <w:bCs/>
          <w:i/>
          <w:color w:val="222222"/>
          <w:shd w:val="clear" w:color="auto" w:fill="FFFFFF"/>
          <w:lang w:val="tr-TR"/>
        </w:rPr>
        <w:t>klı olarak endoskopi</w:t>
      </w:r>
      <w:r w:rsidR="00EF4E37" w:rsidRPr="001E34B4">
        <w:rPr>
          <w:bCs/>
          <w:i/>
          <w:color w:val="222222"/>
          <w:shd w:val="clear" w:color="auto" w:fill="FFFFFF"/>
          <w:lang w:val="tr-TR"/>
        </w:rPr>
        <w:t xml:space="preserve"> ve gerekirse biyopsi ile kontrol yapılmalıdır.</w:t>
      </w:r>
      <w:r w:rsidR="001E34B4">
        <w:rPr>
          <w:bCs/>
          <w:i/>
          <w:color w:val="222222"/>
          <w:shd w:val="clear" w:color="auto" w:fill="FFFFFF"/>
          <w:lang w:val="tr-TR"/>
        </w:rPr>
        <w:t xml:space="preserve"> </w:t>
      </w:r>
    </w:p>
    <w:p w:rsidR="00CD00B2" w:rsidRPr="001E34B4" w:rsidRDefault="00FF77CB" w:rsidP="001E34B4">
      <w:pPr>
        <w:pStyle w:val="m7697806042700101543ydpe017ed7msonormal"/>
        <w:numPr>
          <w:ilvl w:val="0"/>
          <w:numId w:val="4"/>
        </w:numPr>
        <w:spacing w:before="0" w:beforeAutospacing="0" w:after="0" w:afterAutospacing="0" w:line="360" w:lineRule="auto"/>
        <w:jc w:val="both"/>
        <w:rPr>
          <w:bCs/>
          <w:i/>
          <w:color w:val="222222"/>
          <w:shd w:val="clear" w:color="auto" w:fill="FFFFFF"/>
          <w:lang w:val="tr-TR"/>
        </w:rPr>
      </w:pPr>
      <w:r w:rsidRPr="001E34B4">
        <w:rPr>
          <w:bCs/>
          <w:i/>
          <w:color w:val="222222"/>
          <w:shd w:val="clear" w:color="auto" w:fill="FFFFFF"/>
          <w:lang w:val="tr-TR"/>
        </w:rPr>
        <w:t xml:space="preserve">Mide ile mesane büyütmesi yapılmış olgularda </w:t>
      </w:r>
      <w:proofErr w:type="spellStart"/>
      <w:r w:rsidRPr="001E34B4">
        <w:rPr>
          <w:b/>
          <w:bCs/>
          <w:i/>
          <w:color w:val="222222"/>
          <w:shd w:val="clear" w:color="auto" w:fill="FFFFFF"/>
          <w:lang w:val="tr-TR"/>
        </w:rPr>
        <w:t>hematüri-disüri</w:t>
      </w:r>
      <w:proofErr w:type="spellEnd"/>
      <w:r w:rsidRPr="001E34B4">
        <w:rPr>
          <w:b/>
          <w:bCs/>
          <w:i/>
          <w:color w:val="222222"/>
          <w:shd w:val="clear" w:color="auto" w:fill="FFFFFF"/>
          <w:lang w:val="tr-TR"/>
        </w:rPr>
        <w:t xml:space="preserve"> sendromu</w:t>
      </w:r>
      <w:r w:rsidRPr="001E34B4">
        <w:rPr>
          <w:bCs/>
          <w:i/>
          <w:color w:val="222222"/>
          <w:shd w:val="clear" w:color="auto" w:fill="FFFFFF"/>
          <w:lang w:val="tr-TR"/>
        </w:rPr>
        <w:t xml:space="preserve"> denen idrar yaparken yanma ve kanlı işeme durumu ortaya çıkabilir. Özellikle böbrek yetmezliği olan ve az idrar üreten çocuklarda ortaya çıkabilir. İlaçlar ile tedavi edilebilir. </w:t>
      </w:r>
      <w:r w:rsidR="004B2E73" w:rsidRPr="001E34B4">
        <w:rPr>
          <w:bCs/>
          <w:i/>
          <w:color w:val="222222"/>
          <w:shd w:val="clear" w:color="auto" w:fill="FFFFFF"/>
          <w:lang w:val="tr-TR"/>
        </w:rPr>
        <w:t xml:space="preserve"> </w:t>
      </w:r>
      <w:r w:rsidR="00EF4E37" w:rsidRPr="001E34B4">
        <w:rPr>
          <w:bCs/>
          <w:i/>
          <w:color w:val="222222"/>
          <w:shd w:val="clear" w:color="auto" w:fill="FFFFFF"/>
          <w:lang w:val="tr-TR"/>
        </w:rPr>
        <w:t xml:space="preserve">  </w:t>
      </w:r>
    </w:p>
    <w:p w:rsidR="006474C1" w:rsidRPr="006474C1" w:rsidRDefault="00D32683" w:rsidP="006474C1">
      <w:pPr>
        <w:pStyle w:val="m7697806042700101543ydpe017ed7msonormal"/>
        <w:spacing w:before="0" w:beforeAutospacing="0" w:after="0" w:afterAutospacing="0" w:line="360" w:lineRule="auto"/>
        <w:ind w:left="360"/>
        <w:jc w:val="both"/>
        <w:rPr>
          <w:b/>
          <w:bCs/>
          <w:color w:val="222222"/>
          <w:sz w:val="28"/>
          <w:shd w:val="clear" w:color="auto" w:fill="FFFFFF"/>
          <w:lang w:val="tr-TR"/>
        </w:rPr>
      </w:pPr>
      <w:r w:rsidRPr="006474C1">
        <w:rPr>
          <w:b/>
          <w:bCs/>
          <w:color w:val="222222"/>
          <w:sz w:val="28"/>
          <w:shd w:val="clear" w:color="auto" w:fill="FFFFFF"/>
          <w:lang w:val="tr-TR"/>
        </w:rPr>
        <w:t>İşlem sonrası kullanılacak ilaçlar ve önemli özellikler</w:t>
      </w:r>
      <w:r w:rsidR="006474C1" w:rsidRPr="006474C1">
        <w:rPr>
          <w:b/>
          <w:bCs/>
          <w:color w:val="222222"/>
          <w:sz w:val="28"/>
          <w:shd w:val="clear" w:color="auto" w:fill="FFFFFF"/>
          <w:lang w:val="tr-TR"/>
        </w:rPr>
        <w:t xml:space="preserve">: </w:t>
      </w:r>
    </w:p>
    <w:p w:rsidR="006474C1" w:rsidRDefault="00413281" w:rsidP="006474C1">
      <w:pPr>
        <w:pStyle w:val="m7697806042700101543ydpe017ed7msonormal"/>
        <w:spacing w:before="0" w:beforeAutospacing="0" w:after="0" w:afterAutospacing="0" w:line="360" w:lineRule="auto"/>
        <w:ind w:left="360"/>
        <w:jc w:val="both"/>
        <w:rPr>
          <w:b/>
          <w:bCs/>
          <w:color w:val="222222"/>
          <w:shd w:val="clear" w:color="auto" w:fill="FFFFFF"/>
          <w:lang w:val="tr-TR"/>
        </w:rPr>
      </w:pPr>
      <w:r w:rsidRPr="006474C1">
        <w:rPr>
          <w:bCs/>
          <w:color w:val="222222"/>
          <w:shd w:val="clear" w:color="auto" w:fill="FFFFFF"/>
          <w:lang w:val="tr-TR"/>
        </w:rPr>
        <w:t xml:space="preserve">İşlem sonrası ağrı kesici olarak </w:t>
      </w:r>
      <w:r w:rsidR="00350976" w:rsidRPr="006474C1">
        <w:rPr>
          <w:bCs/>
          <w:color w:val="222222"/>
          <w:shd w:val="clear" w:color="auto" w:fill="FFFFFF"/>
          <w:lang w:val="tr-TR"/>
        </w:rPr>
        <w:t xml:space="preserve">yaşa göre parasetamol veya </w:t>
      </w:r>
      <w:proofErr w:type="spellStart"/>
      <w:r w:rsidR="00350976" w:rsidRPr="006474C1">
        <w:rPr>
          <w:bCs/>
          <w:color w:val="222222"/>
          <w:shd w:val="clear" w:color="auto" w:fill="FFFFFF"/>
          <w:lang w:val="tr-TR"/>
        </w:rPr>
        <w:t>ibupr</w:t>
      </w:r>
      <w:r w:rsidRPr="006474C1">
        <w:rPr>
          <w:bCs/>
          <w:color w:val="222222"/>
          <w:shd w:val="clear" w:color="auto" w:fill="FFFFFF"/>
          <w:lang w:val="tr-TR"/>
        </w:rPr>
        <w:t>ofen</w:t>
      </w:r>
      <w:proofErr w:type="spellEnd"/>
      <w:r w:rsidRPr="006474C1">
        <w:rPr>
          <w:bCs/>
          <w:color w:val="222222"/>
          <w:shd w:val="clear" w:color="auto" w:fill="FFFFFF"/>
          <w:lang w:val="tr-TR"/>
        </w:rPr>
        <w:t xml:space="preserve"> içeren fitil veya şuruplar verilebilir.</w:t>
      </w:r>
      <w:r w:rsidR="00720F97" w:rsidRPr="006474C1">
        <w:rPr>
          <w:bCs/>
          <w:color w:val="222222"/>
          <w:shd w:val="clear" w:color="auto" w:fill="FFFFFF"/>
          <w:lang w:val="tr-TR"/>
        </w:rPr>
        <w:t xml:space="preserve"> </w:t>
      </w:r>
      <w:r w:rsidR="00FF77CB" w:rsidRPr="006474C1">
        <w:rPr>
          <w:bCs/>
          <w:color w:val="222222"/>
          <w:shd w:val="clear" w:color="auto" w:fill="FFFFFF"/>
          <w:lang w:val="tr-TR"/>
        </w:rPr>
        <w:t>Hastanızın vücudundaki dren ve sondalar çıkana kadar antibiyotik tedavisi devam edilecektir.</w:t>
      </w:r>
    </w:p>
    <w:p w:rsidR="006474C1" w:rsidRPr="006474C1" w:rsidRDefault="00D32683" w:rsidP="006474C1">
      <w:pPr>
        <w:pStyle w:val="m7697806042700101543ydpe017ed7msonormal"/>
        <w:spacing w:before="0" w:beforeAutospacing="0" w:after="0" w:afterAutospacing="0" w:line="360" w:lineRule="auto"/>
        <w:ind w:left="360"/>
        <w:jc w:val="both"/>
        <w:rPr>
          <w:b/>
          <w:bCs/>
          <w:color w:val="222222"/>
          <w:sz w:val="28"/>
          <w:shd w:val="clear" w:color="auto" w:fill="FFFFFF"/>
          <w:lang w:val="tr-TR"/>
        </w:rPr>
      </w:pPr>
      <w:r w:rsidRPr="006474C1">
        <w:rPr>
          <w:b/>
          <w:bCs/>
          <w:color w:val="222222"/>
          <w:sz w:val="28"/>
          <w:shd w:val="clear" w:color="auto" w:fill="FFFFFF"/>
          <w:lang w:val="tr-TR"/>
        </w:rPr>
        <w:t>İşlem sonrası hasta sağlığı için kritik olan yaşam tarzı önerileri</w:t>
      </w:r>
      <w:r w:rsidR="006474C1" w:rsidRPr="006474C1">
        <w:rPr>
          <w:b/>
          <w:bCs/>
          <w:color w:val="222222"/>
          <w:sz w:val="28"/>
          <w:shd w:val="clear" w:color="auto" w:fill="FFFFFF"/>
          <w:lang w:val="tr-TR"/>
        </w:rPr>
        <w:t>:</w:t>
      </w:r>
    </w:p>
    <w:p w:rsidR="00F861E1" w:rsidRPr="006474C1" w:rsidRDefault="00BA3638" w:rsidP="006474C1">
      <w:pPr>
        <w:pStyle w:val="m7697806042700101543ydpe017ed7msonormal"/>
        <w:spacing w:before="0" w:beforeAutospacing="0" w:after="0" w:afterAutospacing="0" w:line="360" w:lineRule="auto"/>
        <w:ind w:left="360"/>
        <w:jc w:val="both"/>
        <w:rPr>
          <w:b/>
          <w:bCs/>
          <w:color w:val="222222"/>
          <w:shd w:val="clear" w:color="auto" w:fill="FFFFFF"/>
          <w:lang w:val="tr-TR"/>
        </w:rPr>
      </w:pPr>
      <w:r w:rsidRPr="00612B73">
        <w:rPr>
          <w:bCs/>
          <w:color w:val="222222"/>
          <w:shd w:val="clear" w:color="auto" w:fill="FFFFFF"/>
          <w:lang w:val="tr-TR"/>
        </w:rPr>
        <w:t xml:space="preserve">Hastanızın vücudundaki drenler ihtiyaç kalmayana kadar duracaktır. Mesanede birden fazla sayıda sonda vardır. Bunun sebebi sondalardan biri tıkalı olursa diğerinin mesaneyi boş tutmaya devam etmesidir. Gevşek ve hacimli bir mesane elde etmek için genişletme yıkamaları yapılacaktır. Bu yıkamalar ameliyattan birkaç gün sonra başlayacak, yıkama </w:t>
      </w:r>
      <w:r w:rsidRPr="00612B73">
        <w:rPr>
          <w:bCs/>
          <w:color w:val="222222"/>
          <w:shd w:val="clear" w:color="auto" w:fill="FFFFFF"/>
          <w:lang w:val="tr-TR"/>
        </w:rPr>
        <w:lastRenderedPageBreak/>
        <w:t xml:space="preserve">hacmi gittikçe artırılacaktır. İşlem sırasında hafif ağrı beklenen bir durumdur. Ani başlayan ve geçmeyen ağrılar ise mesane yırtılmasını gösterebilir. </w:t>
      </w:r>
    </w:p>
    <w:p w:rsidR="006474C1" w:rsidRDefault="00BA3638" w:rsidP="006474C1">
      <w:pPr>
        <w:pStyle w:val="m7697806042700101543ydpe017ed7msonormal"/>
        <w:spacing w:before="0" w:beforeAutospacing="0" w:after="0" w:afterAutospacing="0" w:line="360" w:lineRule="auto"/>
        <w:jc w:val="both"/>
        <w:rPr>
          <w:b/>
          <w:bCs/>
          <w:i/>
          <w:color w:val="222222"/>
          <w:sz w:val="28"/>
          <w:shd w:val="clear" w:color="auto" w:fill="FFFFFF"/>
          <w:lang w:val="tr-TR"/>
        </w:rPr>
      </w:pPr>
      <w:r w:rsidRPr="006474C1">
        <w:rPr>
          <w:b/>
          <w:bCs/>
          <w:i/>
          <w:color w:val="222222"/>
          <w:sz w:val="28"/>
          <w:shd w:val="clear" w:color="auto" w:fill="FFFFFF"/>
          <w:lang w:val="tr-TR"/>
        </w:rPr>
        <w:t xml:space="preserve">Bu ameliyatın yapılacağı çocukların ve ailelerinin temiz aralıklı </w:t>
      </w:r>
      <w:proofErr w:type="spellStart"/>
      <w:r w:rsidRPr="006474C1">
        <w:rPr>
          <w:b/>
          <w:bCs/>
          <w:i/>
          <w:color w:val="222222"/>
          <w:sz w:val="28"/>
          <w:shd w:val="clear" w:color="auto" w:fill="FFFFFF"/>
          <w:lang w:val="tr-TR"/>
        </w:rPr>
        <w:t>kateterizasyon</w:t>
      </w:r>
      <w:proofErr w:type="spellEnd"/>
      <w:r w:rsidR="006474C1">
        <w:rPr>
          <w:b/>
          <w:bCs/>
          <w:i/>
          <w:color w:val="222222"/>
          <w:sz w:val="28"/>
          <w:shd w:val="clear" w:color="auto" w:fill="FFFFFF"/>
          <w:lang w:val="tr-TR"/>
        </w:rPr>
        <w:t xml:space="preserve"> (TAK)</w:t>
      </w:r>
      <w:r w:rsidRPr="006474C1">
        <w:rPr>
          <w:b/>
          <w:bCs/>
          <w:i/>
          <w:color w:val="222222"/>
          <w:sz w:val="28"/>
          <w:shd w:val="clear" w:color="auto" w:fill="FFFFFF"/>
          <w:lang w:val="tr-TR"/>
        </w:rPr>
        <w:t xml:space="preserve"> adı verilen günde 5-6 kez idrar kesesini sonda ile boşaltma işlemini yapmaya gönüllü olmaları gerekir. Bağırsak parçası idrar kesesinin kasları gibi kasılabilir değildir. Bu nedenle idrar kesesi kendiliğinden yeterli olarak boşalamaz. Mesane yırtılmalarına kadar varabilen ağır komplikasyonlar ortaya çıkabilir.</w:t>
      </w:r>
      <w:r w:rsidR="00612B73" w:rsidRPr="006474C1">
        <w:rPr>
          <w:b/>
          <w:bCs/>
          <w:i/>
          <w:color w:val="222222"/>
          <w:sz w:val="28"/>
          <w:shd w:val="clear" w:color="auto" w:fill="FFFFFF"/>
          <w:lang w:val="tr-TR"/>
        </w:rPr>
        <w:t xml:space="preserve"> Katet</w:t>
      </w:r>
      <w:r w:rsidR="00E72C39" w:rsidRPr="006474C1">
        <w:rPr>
          <w:b/>
          <w:bCs/>
          <w:i/>
          <w:color w:val="222222"/>
          <w:sz w:val="28"/>
          <w:shd w:val="clear" w:color="auto" w:fill="FFFFFF"/>
          <w:lang w:val="tr-TR"/>
        </w:rPr>
        <w:t>e</w:t>
      </w:r>
      <w:r w:rsidR="00612B73" w:rsidRPr="006474C1">
        <w:rPr>
          <w:b/>
          <w:bCs/>
          <w:i/>
          <w:color w:val="222222"/>
          <w:sz w:val="28"/>
          <w:shd w:val="clear" w:color="auto" w:fill="FFFFFF"/>
          <w:lang w:val="tr-TR"/>
        </w:rPr>
        <w:t>ri</w:t>
      </w:r>
      <w:bookmarkStart w:id="0" w:name="_GoBack"/>
      <w:bookmarkEnd w:id="0"/>
      <w:r w:rsidR="00612B73" w:rsidRPr="006474C1">
        <w:rPr>
          <w:b/>
          <w:bCs/>
          <w:i/>
          <w:color w:val="222222"/>
          <w:sz w:val="28"/>
          <w:shd w:val="clear" w:color="auto" w:fill="FFFFFF"/>
          <w:lang w:val="tr-TR"/>
        </w:rPr>
        <w:t>zasyonu kolaylaştıracak yöntemler için doktorunuz ile konuşunuz.</w:t>
      </w:r>
      <w:r w:rsidRPr="006474C1">
        <w:rPr>
          <w:b/>
          <w:bCs/>
          <w:i/>
          <w:color w:val="222222"/>
          <w:sz w:val="28"/>
          <w:shd w:val="clear" w:color="auto" w:fill="FFFFFF"/>
          <w:lang w:val="tr-TR"/>
        </w:rPr>
        <w:t xml:space="preserve"> </w:t>
      </w:r>
    </w:p>
    <w:p w:rsidR="006474C1" w:rsidRDefault="006474C1" w:rsidP="006474C1">
      <w:pPr>
        <w:pStyle w:val="m7697806042700101543ydpe017ed7msonormal"/>
        <w:spacing w:before="0" w:beforeAutospacing="0" w:after="0" w:afterAutospacing="0" w:line="360" w:lineRule="auto"/>
        <w:jc w:val="both"/>
        <w:rPr>
          <w:b/>
          <w:bCs/>
          <w:i/>
          <w:color w:val="222222"/>
          <w:sz w:val="28"/>
          <w:shd w:val="clear" w:color="auto" w:fill="FFFFFF"/>
          <w:lang w:val="tr-TR"/>
        </w:rPr>
      </w:pPr>
    </w:p>
    <w:p w:rsidR="006474C1" w:rsidRPr="006474C1" w:rsidRDefault="00D32683" w:rsidP="006474C1">
      <w:pPr>
        <w:pStyle w:val="m7697806042700101543ydpe017ed7msonormal"/>
        <w:spacing w:before="0" w:beforeAutospacing="0" w:after="0" w:afterAutospacing="0" w:line="360" w:lineRule="auto"/>
        <w:jc w:val="both"/>
        <w:rPr>
          <w:b/>
          <w:bCs/>
          <w:i/>
          <w:color w:val="222222"/>
          <w:sz w:val="32"/>
          <w:shd w:val="clear" w:color="auto" w:fill="FFFFFF"/>
          <w:lang w:val="tr-TR"/>
        </w:rPr>
      </w:pPr>
      <w:r w:rsidRPr="006474C1">
        <w:rPr>
          <w:b/>
          <w:bCs/>
          <w:color w:val="222222"/>
          <w:sz w:val="28"/>
          <w:shd w:val="clear" w:color="auto" w:fill="FFFFFF"/>
          <w:lang w:val="tr-TR"/>
        </w:rPr>
        <w:t>Gerektiğinde aynı konuda tıbbî yardıma nasıl ulaşabileceği</w:t>
      </w:r>
      <w:r w:rsidR="006474C1" w:rsidRPr="006474C1">
        <w:rPr>
          <w:b/>
          <w:bCs/>
          <w:i/>
          <w:color w:val="222222"/>
          <w:sz w:val="32"/>
          <w:shd w:val="clear" w:color="auto" w:fill="FFFFFF"/>
          <w:lang w:val="tr-TR"/>
        </w:rPr>
        <w:t xml:space="preserve">: </w:t>
      </w:r>
    </w:p>
    <w:p w:rsidR="00916F8E" w:rsidRDefault="00916F8E" w:rsidP="006474C1">
      <w:pPr>
        <w:pStyle w:val="m7697806042700101543ydpe017ed7msonormal"/>
        <w:spacing w:before="0" w:beforeAutospacing="0" w:after="0" w:afterAutospacing="0" w:line="360" w:lineRule="auto"/>
        <w:jc w:val="both"/>
        <w:rPr>
          <w:bCs/>
          <w:color w:val="222222"/>
          <w:shd w:val="clear" w:color="auto" w:fill="FFFFFF"/>
          <w:lang w:val="tr-TR"/>
        </w:rPr>
      </w:pPr>
      <w:r w:rsidRPr="00612B73">
        <w:rPr>
          <w:bCs/>
          <w:color w:val="222222"/>
          <w:shd w:val="clear" w:color="auto" w:fill="FFFFFF"/>
          <w:lang w:val="tr-TR"/>
        </w:rPr>
        <w:t>Acil durumda ve mesai saatleri dışında hastanemiz acil servisine, acil durumda mesai saatlerinde ve acil olmayan durumlarda ise Çocuk cerrahisi polikliniğine müracaat edilebilir.</w:t>
      </w:r>
    </w:p>
    <w:p w:rsidR="005E0A43" w:rsidRPr="006474C1" w:rsidRDefault="005E0A43" w:rsidP="006474C1">
      <w:pPr>
        <w:pStyle w:val="m7697806042700101543ydpe017ed7msonormal"/>
        <w:spacing w:before="0" w:beforeAutospacing="0" w:after="0" w:afterAutospacing="0" w:line="360" w:lineRule="auto"/>
        <w:jc w:val="both"/>
        <w:rPr>
          <w:b/>
          <w:bCs/>
          <w:i/>
          <w:color w:val="222222"/>
          <w:sz w:val="28"/>
          <w:shd w:val="clear" w:color="auto" w:fill="FFFFFF"/>
          <w:lang w:val="tr-TR"/>
        </w:rPr>
      </w:pPr>
    </w:p>
    <w:p w:rsidR="005E0A43" w:rsidRPr="002C0FC0" w:rsidRDefault="005E0A43" w:rsidP="005E0A43">
      <w:pPr>
        <w:spacing w:after="0" w:line="360" w:lineRule="auto"/>
        <w:jc w:val="both"/>
        <w:rPr>
          <w:rFonts w:ascii="Times New Roman" w:hAnsi="Times New Roman"/>
          <w:sz w:val="24"/>
          <w:szCs w:val="24"/>
        </w:rPr>
      </w:pPr>
      <w:r>
        <w:rPr>
          <w:rFonts w:ascii="Times New Roman" w:hAnsi="Times New Roman"/>
          <w:i/>
          <w:sz w:val="24"/>
          <w:szCs w:val="24"/>
        </w:rPr>
        <w:t>*</w:t>
      </w:r>
      <w:proofErr w:type="spellStart"/>
      <w:r w:rsidRPr="002C0FC0">
        <w:rPr>
          <w:rFonts w:ascii="Times New Roman" w:hAnsi="Times New Roman"/>
          <w:i/>
          <w:sz w:val="24"/>
          <w:szCs w:val="24"/>
        </w:rPr>
        <w:t>Hastaya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ait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tüm</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kimlik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gizli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tutulacaktır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araştırmalarda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yayınlansa</w:t>
      </w:r>
      <w:proofErr w:type="spellEnd"/>
      <w:r w:rsidRPr="002C0FC0">
        <w:rPr>
          <w:rFonts w:ascii="Times New Roman" w:hAnsi="Times New Roman"/>
          <w:i/>
          <w:sz w:val="24"/>
          <w:szCs w:val="24"/>
        </w:rPr>
        <w:t xml:space="preserve"> bile </w:t>
      </w:r>
      <w:proofErr w:type="spellStart"/>
      <w:r w:rsidRPr="002C0FC0">
        <w:rPr>
          <w:rFonts w:ascii="Times New Roman" w:hAnsi="Times New Roman"/>
          <w:i/>
          <w:sz w:val="24"/>
          <w:szCs w:val="24"/>
        </w:rPr>
        <w:t>kimlik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verilmeyecektir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ancak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yoklama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yapanlar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kurullar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resmi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makamlar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gerektiğinde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bilgilerinize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ulaşabilir</w:t>
      </w:r>
      <w:proofErr w:type="spellEnd"/>
      <w:r w:rsidRPr="002C0FC0">
        <w:rPr>
          <w:rFonts w:ascii="Times New Roman" w:hAnsi="Times New Roman"/>
          <w:i/>
          <w:sz w:val="24"/>
          <w:szCs w:val="24"/>
        </w:rPr>
        <w:t>.</w:t>
      </w:r>
      <w:r w:rsidRPr="002C0FC0">
        <w:rPr>
          <w:rFonts w:ascii="Times New Roman" w:hAnsi="Times New Roman"/>
          <w:sz w:val="24"/>
          <w:szCs w:val="24"/>
        </w:rPr>
        <w:t xml:space="preserve"> </w:t>
      </w:r>
    </w:p>
    <w:p w:rsidR="005E0A43" w:rsidRPr="002C0FC0" w:rsidRDefault="005E0A43" w:rsidP="005E0A43">
      <w:pPr>
        <w:spacing w:after="0" w:line="360" w:lineRule="auto"/>
        <w:jc w:val="both"/>
        <w:rPr>
          <w:rFonts w:ascii="Times New Roman" w:hAnsi="Times New Roman"/>
          <w:i/>
          <w:sz w:val="24"/>
          <w:szCs w:val="24"/>
        </w:rPr>
      </w:pPr>
      <w:r>
        <w:rPr>
          <w:rFonts w:ascii="Times New Roman" w:hAnsi="Times New Roman"/>
          <w:i/>
          <w:sz w:val="24"/>
          <w:szCs w:val="24"/>
        </w:rPr>
        <w:t>*</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çalışma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doktor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eğitiminin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ilerletilmesi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için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medikal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kayıtlarınızdan</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hakları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yönetmeliğindeki</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gizliliği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kurallarına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bağlı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kalınması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şartıyla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klinik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bilgiler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gözden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geçirilebilir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Araştırma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sonuçları</w:t>
      </w:r>
      <w:proofErr w:type="spellEnd"/>
      <w:r w:rsidRPr="002C0FC0">
        <w:rPr>
          <w:rFonts w:ascii="Times New Roman" w:hAnsi="Times New Roman"/>
          <w:i/>
          <w:sz w:val="24"/>
          <w:szCs w:val="24"/>
        </w:rPr>
        <w:t xml:space="preserve"> hasta </w:t>
      </w:r>
      <w:proofErr w:type="spellStart"/>
      <w:r w:rsidRPr="002C0FC0">
        <w:rPr>
          <w:rFonts w:ascii="Times New Roman" w:hAnsi="Times New Roman"/>
          <w:i/>
          <w:sz w:val="24"/>
          <w:szCs w:val="24"/>
        </w:rPr>
        <w:t>gizliliğini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koruduğu</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sürece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medikal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literatürde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yayınlanabilir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Böyle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çalışmaya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katılmayı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kabul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etmeyebilirsiniz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bu</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durumda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herhangi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şekilde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tedavi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olumsuz</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yönde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etkilenmeyecektir</w:t>
      </w:r>
      <w:proofErr w:type="spellEnd"/>
      <w:r w:rsidRPr="002C0FC0">
        <w:rPr>
          <w:rFonts w:ascii="Times New Roman" w:hAnsi="Times New Roman"/>
          <w:i/>
          <w:sz w:val="24"/>
          <w:szCs w:val="24"/>
        </w:rPr>
        <w:t>.</w:t>
      </w:r>
    </w:p>
    <w:p w:rsidR="005E0A43" w:rsidRPr="002C0FC0" w:rsidRDefault="005E0A43" w:rsidP="005E0A43">
      <w:pPr>
        <w:spacing w:after="0" w:line="360" w:lineRule="auto"/>
        <w:jc w:val="both"/>
        <w:rPr>
          <w:rFonts w:ascii="Times New Roman" w:hAnsi="Times New Roman"/>
          <w:i/>
          <w:sz w:val="24"/>
          <w:szCs w:val="24"/>
        </w:rPr>
      </w:pPr>
      <w:r w:rsidRPr="002C0FC0">
        <w:rPr>
          <w:rFonts w:ascii="Times New Roman" w:hAnsi="Times New Roman"/>
          <w:i/>
          <w:sz w:val="24"/>
          <w:szCs w:val="24"/>
        </w:rPr>
        <w:t xml:space="preserve"> </w:t>
      </w:r>
      <w:r>
        <w:rPr>
          <w:rFonts w:ascii="Times New Roman" w:hAnsi="Times New Roman"/>
          <w:i/>
          <w:sz w:val="24"/>
          <w:szCs w:val="24"/>
        </w:rPr>
        <w:t>*</w:t>
      </w:r>
      <w:proofErr w:type="spellStart"/>
      <w:r w:rsidRPr="002C0FC0">
        <w:rPr>
          <w:rFonts w:ascii="Times New Roman" w:hAnsi="Times New Roman"/>
          <w:i/>
          <w:sz w:val="24"/>
          <w:szCs w:val="24"/>
        </w:rPr>
        <w:t>Fotoğraf</w:t>
      </w:r>
      <w:proofErr w:type="spellEnd"/>
      <w:r w:rsidRPr="002C0FC0">
        <w:rPr>
          <w:rFonts w:ascii="Times New Roman" w:hAnsi="Times New Roman"/>
          <w:i/>
          <w:sz w:val="24"/>
          <w:szCs w:val="24"/>
        </w:rPr>
        <w:t>/</w:t>
      </w:r>
      <w:proofErr w:type="spellStart"/>
      <w:r w:rsidRPr="002C0FC0">
        <w:rPr>
          <w:rFonts w:ascii="Times New Roman" w:hAnsi="Times New Roman"/>
          <w:i/>
          <w:sz w:val="24"/>
          <w:szCs w:val="24"/>
        </w:rPr>
        <w:t>İzleyiciler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Yapılacak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vücudun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uygun</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kısımları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dahil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olmak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üzere</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bilimsel</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w:t>
      </w:r>
      <w:proofErr w:type="spellEnd"/>
      <w:r w:rsidRPr="002C0FC0">
        <w:rPr>
          <w:rFonts w:ascii="Times New Roman" w:hAnsi="Times New Roman"/>
          <w:i/>
          <w:sz w:val="24"/>
          <w:szCs w:val="24"/>
        </w:rPr>
        <w:t xml:space="preserve"> da </w:t>
      </w:r>
      <w:proofErr w:type="spellStart"/>
      <w:r w:rsidRPr="002C0FC0">
        <w:rPr>
          <w:rFonts w:ascii="Times New Roman" w:hAnsi="Times New Roman"/>
          <w:i/>
          <w:sz w:val="24"/>
          <w:szCs w:val="24"/>
        </w:rPr>
        <w:t>eğitim</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amacıyla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fotoğraflanabilir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w:t>
      </w:r>
      <w:proofErr w:type="spellEnd"/>
      <w:r w:rsidRPr="002C0FC0">
        <w:rPr>
          <w:rFonts w:ascii="Times New Roman" w:hAnsi="Times New Roman"/>
          <w:i/>
          <w:sz w:val="24"/>
          <w:szCs w:val="24"/>
        </w:rPr>
        <w:t xml:space="preserve"> da video </w:t>
      </w:r>
      <w:proofErr w:type="spellStart"/>
      <w:r w:rsidRPr="002C0FC0">
        <w:rPr>
          <w:rFonts w:ascii="Times New Roman" w:hAnsi="Times New Roman"/>
          <w:i/>
          <w:sz w:val="24"/>
          <w:szCs w:val="24"/>
        </w:rPr>
        <w:t>kaydına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alınabilir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Aynı</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zamanda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tıbbi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eğitimi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geliştirmek</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yararına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esnasında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ameliyat</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odasına</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nitelikli</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gözlemciler</w:t>
      </w:r>
      <w:proofErr w:type="spellEnd"/>
      <w:r w:rsidRPr="002C0FC0">
        <w:rPr>
          <w:rFonts w:ascii="Times New Roman" w:hAnsi="Times New Roman"/>
          <w:i/>
          <w:sz w:val="24"/>
          <w:szCs w:val="24"/>
        </w:rPr>
        <w:t xml:space="preserve"> </w:t>
      </w:r>
      <w:proofErr w:type="spellStart"/>
      <w:r w:rsidRPr="002C0FC0">
        <w:rPr>
          <w:rFonts w:ascii="Times New Roman" w:hAnsi="Times New Roman"/>
          <w:i/>
          <w:sz w:val="24"/>
          <w:szCs w:val="24"/>
        </w:rPr>
        <w:t>alınabilir</w:t>
      </w:r>
      <w:proofErr w:type="spellEnd"/>
      <w:r w:rsidRPr="002C0FC0">
        <w:rPr>
          <w:rFonts w:ascii="Times New Roman" w:hAnsi="Times New Roman"/>
          <w:i/>
          <w:sz w:val="24"/>
          <w:szCs w:val="24"/>
        </w:rPr>
        <w:t xml:space="preserve">. </w:t>
      </w:r>
    </w:p>
    <w:p w:rsidR="005E0A43" w:rsidRPr="00860E43" w:rsidRDefault="005E0A43" w:rsidP="005E0A43">
      <w:pPr>
        <w:spacing w:after="0" w:line="360" w:lineRule="auto"/>
        <w:rPr>
          <w:rFonts w:ascii="Times New Roman" w:hAnsi="Times New Roman"/>
        </w:rPr>
      </w:pPr>
    </w:p>
    <w:p w:rsidR="009E5C81" w:rsidRDefault="009E5C81" w:rsidP="00612B73">
      <w:pPr>
        <w:spacing w:before="240"/>
        <w:jc w:val="both"/>
        <w:rPr>
          <w:rFonts w:ascii="Times New Roman" w:hAnsi="Times New Roman" w:cs="Times New Roman"/>
          <w:sz w:val="24"/>
          <w:szCs w:val="24"/>
          <w:lang w:val="tr-TR"/>
        </w:rPr>
      </w:pPr>
    </w:p>
    <w:p w:rsidR="005E0A43" w:rsidRPr="00612B73" w:rsidRDefault="005E0A43" w:rsidP="00612B73">
      <w:pPr>
        <w:spacing w:before="240"/>
        <w:jc w:val="both"/>
        <w:rPr>
          <w:rFonts w:ascii="Times New Roman" w:hAnsi="Times New Roman" w:cs="Times New Roman"/>
          <w:sz w:val="24"/>
          <w:szCs w:val="24"/>
          <w:lang w:val="tr-TR"/>
        </w:rPr>
      </w:pPr>
    </w:p>
    <w:sectPr w:rsidR="005E0A43" w:rsidRPr="0061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B77A86"/>
    <w:multiLevelType w:val="multilevel"/>
    <w:tmpl w:val="63FAFE2A"/>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2C3951"/>
    <w:multiLevelType w:val="hybridMultilevel"/>
    <w:tmpl w:val="1666BCAE"/>
    <w:lvl w:ilvl="0" w:tplc="1208437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B94B65"/>
    <w:multiLevelType w:val="hybridMultilevel"/>
    <w:tmpl w:val="5AC48E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1852DF"/>
    <w:multiLevelType w:val="hybridMultilevel"/>
    <w:tmpl w:val="626A0304"/>
    <w:lvl w:ilvl="0" w:tplc="98545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3D23B58"/>
    <w:multiLevelType w:val="hybridMultilevel"/>
    <w:tmpl w:val="9B00DB6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8"/>
    <w:rsid w:val="000061AA"/>
    <w:rsid w:val="000222D5"/>
    <w:rsid w:val="000228A7"/>
    <w:rsid w:val="000264C7"/>
    <w:rsid w:val="000316F3"/>
    <w:rsid w:val="00031E8E"/>
    <w:rsid w:val="00041A86"/>
    <w:rsid w:val="00041FA1"/>
    <w:rsid w:val="000446DF"/>
    <w:rsid w:val="0005496C"/>
    <w:rsid w:val="00066640"/>
    <w:rsid w:val="00074174"/>
    <w:rsid w:val="00074C11"/>
    <w:rsid w:val="00074D58"/>
    <w:rsid w:val="0009395A"/>
    <w:rsid w:val="00095366"/>
    <w:rsid w:val="000A26E3"/>
    <w:rsid w:val="000B1EDC"/>
    <w:rsid w:val="000B7FBD"/>
    <w:rsid w:val="000C69AB"/>
    <w:rsid w:val="000D21A5"/>
    <w:rsid w:val="000D2C59"/>
    <w:rsid w:val="000D393A"/>
    <w:rsid w:val="000E0CD5"/>
    <w:rsid w:val="000E77D9"/>
    <w:rsid w:val="000F0F42"/>
    <w:rsid w:val="000F2DC2"/>
    <w:rsid w:val="00100772"/>
    <w:rsid w:val="00106C61"/>
    <w:rsid w:val="001076E6"/>
    <w:rsid w:val="0011433C"/>
    <w:rsid w:val="0011569A"/>
    <w:rsid w:val="00126B41"/>
    <w:rsid w:val="00130C0A"/>
    <w:rsid w:val="00131A4F"/>
    <w:rsid w:val="00132749"/>
    <w:rsid w:val="001341C3"/>
    <w:rsid w:val="00134784"/>
    <w:rsid w:val="00147158"/>
    <w:rsid w:val="00150A35"/>
    <w:rsid w:val="00150FFC"/>
    <w:rsid w:val="001568CA"/>
    <w:rsid w:val="00160EC0"/>
    <w:rsid w:val="00162B3F"/>
    <w:rsid w:val="00170E41"/>
    <w:rsid w:val="0017338A"/>
    <w:rsid w:val="001748F7"/>
    <w:rsid w:val="0017528D"/>
    <w:rsid w:val="00176D95"/>
    <w:rsid w:val="001779D0"/>
    <w:rsid w:val="001944E1"/>
    <w:rsid w:val="00194D20"/>
    <w:rsid w:val="0019648F"/>
    <w:rsid w:val="001A027C"/>
    <w:rsid w:val="001A21B8"/>
    <w:rsid w:val="001B33B9"/>
    <w:rsid w:val="001B4F94"/>
    <w:rsid w:val="001B5F82"/>
    <w:rsid w:val="001B77DB"/>
    <w:rsid w:val="001C2505"/>
    <w:rsid w:val="001D0905"/>
    <w:rsid w:val="001D48AC"/>
    <w:rsid w:val="001D7E37"/>
    <w:rsid w:val="001E34B4"/>
    <w:rsid w:val="001E56BE"/>
    <w:rsid w:val="002024DE"/>
    <w:rsid w:val="0020374F"/>
    <w:rsid w:val="0021335F"/>
    <w:rsid w:val="002209A8"/>
    <w:rsid w:val="002229B5"/>
    <w:rsid w:val="00223F6B"/>
    <w:rsid w:val="00226534"/>
    <w:rsid w:val="00232BF9"/>
    <w:rsid w:val="00242564"/>
    <w:rsid w:val="00244478"/>
    <w:rsid w:val="00244AA7"/>
    <w:rsid w:val="00245161"/>
    <w:rsid w:val="00260836"/>
    <w:rsid w:val="00260E20"/>
    <w:rsid w:val="0026291F"/>
    <w:rsid w:val="00262D26"/>
    <w:rsid w:val="002669B9"/>
    <w:rsid w:val="002679A9"/>
    <w:rsid w:val="00271689"/>
    <w:rsid w:val="00282D44"/>
    <w:rsid w:val="00290D87"/>
    <w:rsid w:val="002A304A"/>
    <w:rsid w:val="002B59C8"/>
    <w:rsid w:val="002B6F16"/>
    <w:rsid w:val="002C320D"/>
    <w:rsid w:val="002D274A"/>
    <w:rsid w:val="002D7E70"/>
    <w:rsid w:val="002E1164"/>
    <w:rsid w:val="002E13FA"/>
    <w:rsid w:val="002E1A92"/>
    <w:rsid w:val="002E7DAE"/>
    <w:rsid w:val="002F1132"/>
    <w:rsid w:val="002F1DB8"/>
    <w:rsid w:val="002F6476"/>
    <w:rsid w:val="002F7739"/>
    <w:rsid w:val="00302103"/>
    <w:rsid w:val="003130CD"/>
    <w:rsid w:val="00316366"/>
    <w:rsid w:val="00330C52"/>
    <w:rsid w:val="00331180"/>
    <w:rsid w:val="0033281C"/>
    <w:rsid w:val="00333C33"/>
    <w:rsid w:val="00340ACB"/>
    <w:rsid w:val="0034161F"/>
    <w:rsid w:val="003421A6"/>
    <w:rsid w:val="00350976"/>
    <w:rsid w:val="003538D0"/>
    <w:rsid w:val="00356EEE"/>
    <w:rsid w:val="00374022"/>
    <w:rsid w:val="003757A5"/>
    <w:rsid w:val="00377A70"/>
    <w:rsid w:val="00380759"/>
    <w:rsid w:val="003918CD"/>
    <w:rsid w:val="00391CEB"/>
    <w:rsid w:val="003937E3"/>
    <w:rsid w:val="003A4AC7"/>
    <w:rsid w:val="003B0065"/>
    <w:rsid w:val="003B4973"/>
    <w:rsid w:val="003B5BCD"/>
    <w:rsid w:val="003C1471"/>
    <w:rsid w:val="003C1508"/>
    <w:rsid w:val="003C71E0"/>
    <w:rsid w:val="003D3BCA"/>
    <w:rsid w:val="003E52AE"/>
    <w:rsid w:val="003F0C2E"/>
    <w:rsid w:val="003F24A5"/>
    <w:rsid w:val="003F5E54"/>
    <w:rsid w:val="00400609"/>
    <w:rsid w:val="00401897"/>
    <w:rsid w:val="00404FED"/>
    <w:rsid w:val="004054F9"/>
    <w:rsid w:val="004059C7"/>
    <w:rsid w:val="00405ADA"/>
    <w:rsid w:val="00410282"/>
    <w:rsid w:val="00410C1A"/>
    <w:rsid w:val="00413281"/>
    <w:rsid w:val="00416EE1"/>
    <w:rsid w:val="00433E89"/>
    <w:rsid w:val="0044393E"/>
    <w:rsid w:val="00443A4A"/>
    <w:rsid w:val="004473BE"/>
    <w:rsid w:val="00453C06"/>
    <w:rsid w:val="00454108"/>
    <w:rsid w:val="00455FBA"/>
    <w:rsid w:val="00457EB6"/>
    <w:rsid w:val="00470FCD"/>
    <w:rsid w:val="00473754"/>
    <w:rsid w:val="00474F69"/>
    <w:rsid w:val="00480064"/>
    <w:rsid w:val="0048516F"/>
    <w:rsid w:val="00497078"/>
    <w:rsid w:val="0049711F"/>
    <w:rsid w:val="00497A50"/>
    <w:rsid w:val="004A0C70"/>
    <w:rsid w:val="004A12D9"/>
    <w:rsid w:val="004A7D3D"/>
    <w:rsid w:val="004B2E73"/>
    <w:rsid w:val="004B6C7A"/>
    <w:rsid w:val="004C261A"/>
    <w:rsid w:val="004C358E"/>
    <w:rsid w:val="004C5A13"/>
    <w:rsid w:val="004D0985"/>
    <w:rsid w:val="004D43EE"/>
    <w:rsid w:val="004D5113"/>
    <w:rsid w:val="004E02EE"/>
    <w:rsid w:val="004E3D15"/>
    <w:rsid w:val="004E5EBB"/>
    <w:rsid w:val="004E6B02"/>
    <w:rsid w:val="004F4198"/>
    <w:rsid w:val="00501479"/>
    <w:rsid w:val="00501880"/>
    <w:rsid w:val="005021FF"/>
    <w:rsid w:val="00512457"/>
    <w:rsid w:val="0051627C"/>
    <w:rsid w:val="005223D6"/>
    <w:rsid w:val="00540BD4"/>
    <w:rsid w:val="005422CF"/>
    <w:rsid w:val="0054464B"/>
    <w:rsid w:val="00554D44"/>
    <w:rsid w:val="00563078"/>
    <w:rsid w:val="0056380E"/>
    <w:rsid w:val="00563CB2"/>
    <w:rsid w:val="00567C48"/>
    <w:rsid w:val="0057214F"/>
    <w:rsid w:val="00575829"/>
    <w:rsid w:val="00577414"/>
    <w:rsid w:val="0057774E"/>
    <w:rsid w:val="00577A56"/>
    <w:rsid w:val="00577D51"/>
    <w:rsid w:val="00581A90"/>
    <w:rsid w:val="00583D40"/>
    <w:rsid w:val="0058675B"/>
    <w:rsid w:val="0059059F"/>
    <w:rsid w:val="005910CD"/>
    <w:rsid w:val="00593469"/>
    <w:rsid w:val="005951A8"/>
    <w:rsid w:val="00597556"/>
    <w:rsid w:val="005A3BF1"/>
    <w:rsid w:val="005A48A7"/>
    <w:rsid w:val="005B0E56"/>
    <w:rsid w:val="005B3927"/>
    <w:rsid w:val="005B43CF"/>
    <w:rsid w:val="005B62F5"/>
    <w:rsid w:val="005C7038"/>
    <w:rsid w:val="005D01F3"/>
    <w:rsid w:val="005D02CC"/>
    <w:rsid w:val="005E0A43"/>
    <w:rsid w:val="005E1D81"/>
    <w:rsid w:val="005E2FE5"/>
    <w:rsid w:val="005E6180"/>
    <w:rsid w:val="005E682B"/>
    <w:rsid w:val="005F4B18"/>
    <w:rsid w:val="00602062"/>
    <w:rsid w:val="0060353E"/>
    <w:rsid w:val="0060716D"/>
    <w:rsid w:val="00612B73"/>
    <w:rsid w:val="00613632"/>
    <w:rsid w:val="006147B8"/>
    <w:rsid w:val="00615496"/>
    <w:rsid w:val="00616A03"/>
    <w:rsid w:val="00617161"/>
    <w:rsid w:val="006262D2"/>
    <w:rsid w:val="00635383"/>
    <w:rsid w:val="006458EE"/>
    <w:rsid w:val="006474C1"/>
    <w:rsid w:val="006563E7"/>
    <w:rsid w:val="0066462D"/>
    <w:rsid w:val="00665D8F"/>
    <w:rsid w:val="00671068"/>
    <w:rsid w:val="00674DBF"/>
    <w:rsid w:val="006A1DAB"/>
    <w:rsid w:val="006A2AD2"/>
    <w:rsid w:val="006A5D3F"/>
    <w:rsid w:val="006B26AB"/>
    <w:rsid w:val="006B4330"/>
    <w:rsid w:val="006C222E"/>
    <w:rsid w:val="006C4BB3"/>
    <w:rsid w:val="006C591C"/>
    <w:rsid w:val="006C664F"/>
    <w:rsid w:val="006C72ED"/>
    <w:rsid w:val="006C7773"/>
    <w:rsid w:val="006D005F"/>
    <w:rsid w:val="006D29F7"/>
    <w:rsid w:val="006D2C20"/>
    <w:rsid w:val="006D3397"/>
    <w:rsid w:val="006D4C6B"/>
    <w:rsid w:val="006D66FF"/>
    <w:rsid w:val="006F25D8"/>
    <w:rsid w:val="006F33D4"/>
    <w:rsid w:val="006F65B0"/>
    <w:rsid w:val="0070362D"/>
    <w:rsid w:val="007048B9"/>
    <w:rsid w:val="00706083"/>
    <w:rsid w:val="00707973"/>
    <w:rsid w:val="00715F4A"/>
    <w:rsid w:val="00720F97"/>
    <w:rsid w:val="00723D7E"/>
    <w:rsid w:val="00734105"/>
    <w:rsid w:val="00744BDF"/>
    <w:rsid w:val="00746362"/>
    <w:rsid w:val="007471A8"/>
    <w:rsid w:val="00756892"/>
    <w:rsid w:val="0076439A"/>
    <w:rsid w:val="00771CF6"/>
    <w:rsid w:val="00772B16"/>
    <w:rsid w:val="00776FE1"/>
    <w:rsid w:val="00777A0B"/>
    <w:rsid w:val="00780709"/>
    <w:rsid w:val="00783D07"/>
    <w:rsid w:val="00784BE7"/>
    <w:rsid w:val="007863CD"/>
    <w:rsid w:val="007977BD"/>
    <w:rsid w:val="007A0F52"/>
    <w:rsid w:val="007A2A64"/>
    <w:rsid w:val="007A35EC"/>
    <w:rsid w:val="007A43C5"/>
    <w:rsid w:val="007B3624"/>
    <w:rsid w:val="007B4A8D"/>
    <w:rsid w:val="007B713B"/>
    <w:rsid w:val="007D6C6D"/>
    <w:rsid w:val="007F1ACE"/>
    <w:rsid w:val="007F46D5"/>
    <w:rsid w:val="008008DF"/>
    <w:rsid w:val="008025DE"/>
    <w:rsid w:val="008035FA"/>
    <w:rsid w:val="00804CE1"/>
    <w:rsid w:val="00804E9C"/>
    <w:rsid w:val="008104A4"/>
    <w:rsid w:val="00811B4E"/>
    <w:rsid w:val="00817538"/>
    <w:rsid w:val="00817DC1"/>
    <w:rsid w:val="00824D55"/>
    <w:rsid w:val="0082734F"/>
    <w:rsid w:val="008274D8"/>
    <w:rsid w:val="008351F8"/>
    <w:rsid w:val="008374E1"/>
    <w:rsid w:val="008424B0"/>
    <w:rsid w:val="00843BA6"/>
    <w:rsid w:val="00845B39"/>
    <w:rsid w:val="00846915"/>
    <w:rsid w:val="00853C13"/>
    <w:rsid w:val="008545A1"/>
    <w:rsid w:val="0085574A"/>
    <w:rsid w:val="00863119"/>
    <w:rsid w:val="00866A53"/>
    <w:rsid w:val="00867A2A"/>
    <w:rsid w:val="0087022A"/>
    <w:rsid w:val="00872A77"/>
    <w:rsid w:val="00877728"/>
    <w:rsid w:val="00886510"/>
    <w:rsid w:val="008872D6"/>
    <w:rsid w:val="00891465"/>
    <w:rsid w:val="0089489A"/>
    <w:rsid w:val="00897337"/>
    <w:rsid w:val="008A0C1D"/>
    <w:rsid w:val="008A7F24"/>
    <w:rsid w:val="008B0ADD"/>
    <w:rsid w:val="008B1543"/>
    <w:rsid w:val="008B4CE5"/>
    <w:rsid w:val="008C0876"/>
    <w:rsid w:val="008D028C"/>
    <w:rsid w:val="008D2F54"/>
    <w:rsid w:val="008E1C20"/>
    <w:rsid w:val="008F1BF8"/>
    <w:rsid w:val="008F4213"/>
    <w:rsid w:val="008F5CA3"/>
    <w:rsid w:val="00900B11"/>
    <w:rsid w:val="00904341"/>
    <w:rsid w:val="00910FCA"/>
    <w:rsid w:val="0091267C"/>
    <w:rsid w:val="00913E66"/>
    <w:rsid w:val="00914805"/>
    <w:rsid w:val="00915AB1"/>
    <w:rsid w:val="00916F8E"/>
    <w:rsid w:val="00920924"/>
    <w:rsid w:val="00932F8B"/>
    <w:rsid w:val="00933465"/>
    <w:rsid w:val="009337C1"/>
    <w:rsid w:val="00934CFB"/>
    <w:rsid w:val="00943222"/>
    <w:rsid w:val="0094401D"/>
    <w:rsid w:val="009441D5"/>
    <w:rsid w:val="00945635"/>
    <w:rsid w:val="0095344F"/>
    <w:rsid w:val="0095773B"/>
    <w:rsid w:val="00962930"/>
    <w:rsid w:val="00972E19"/>
    <w:rsid w:val="00986719"/>
    <w:rsid w:val="00994BCB"/>
    <w:rsid w:val="00995857"/>
    <w:rsid w:val="00995DF6"/>
    <w:rsid w:val="0099774D"/>
    <w:rsid w:val="00997EF7"/>
    <w:rsid w:val="009A23F3"/>
    <w:rsid w:val="009A3C21"/>
    <w:rsid w:val="009B2CBE"/>
    <w:rsid w:val="009B3BBD"/>
    <w:rsid w:val="009C1A13"/>
    <w:rsid w:val="009C7810"/>
    <w:rsid w:val="009C79B8"/>
    <w:rsid w:val="009D06B2"/>
    <w:rsid w:val="009D4ED8"/>
    <w:rsid w:val="009D62F4"/>
    <w:rsid w:val="009E014F"/>
    <w:rsid w:val="009E0555"/>
    <w:rsid w:val="009E3693"/>
    <w:rsid w:val="009E4751"/>
    <w:rsid w:val="009E5C81"/>
    <w:rsid w:val="009E7B39"/>
    <w:rsid w:val="009E7FCF"/>
    <w:rsid w:val="009F247C"/>
    <w:rsid w:val="009F268C"/>
    <w:rsid w:val="009F490D"/>
    <w:rsid w:val="00A04D89"/>
    <w:rsid w:val="00A057D3"/>
    <w:rsid w:val="00A0749C"/>
    <w:rsid w:val="00A1659F"/>
    <w:rsid w:val="00A201B2"/>
    <w:rsid w:val="00A247E2"/>
    <w:rsid w:val="00A25A1F"/>
    <w:rsid w:val="00A275B6"/>
    <w:rsid w:val="00A30EA0"/>
    <w:rsid w:val="00A31BE6"/>
    <w:rsid w:val="00A32408"/>
    <w:rsid w:val="00A43149"/>
    <w:rsid w:val="00A44337"/>
    <w:rsid w:val="00A443FE"/>
    <w:rsid w:val="00A45D7C"/>
    <w:rsid w:val="00A470E9"/>
    <w:rsid w:val="00A53E91"/>
    <w:rsid w:val="00A60700"/>
    <w:rsid w:val="00A71B3C"/>
    <w:rsid w:val="00A76FF1"/>
    <w:rsid w:val="00A80E69"/>
    <w:rsid w:val="00A831E7"/>
    <w:rsid w:val="00A900AA"/>
    <w:rsid w:val="00A91FCD"/>
    <w:rsid w:val="00A93694"/>
    <w:rsid w:val="00A93D33"/>
    <w:rsid w:val="00A94488"/>
    <w:rsid w:val="00A9449F"/>
    <w:rsid w:val="00A945A4"/>
    <w:rsid w:val="00A94822"/>
    <w:rsid w:val="00AA4736"/>
    <w:rsid w:val="00AB2AC6"/>
    <w:rsid w:val="00AC1551"/>
    <w:rsid w:val="00AC28EF"/>
    <w:rsid w:val="00AC6D92"/>
    <w:rsid w:val="00AC76C7"/>
    <w:rsid w:val="00AD0449"/>
    <w:rsid w:val="00AE18E6"/>
    <w:rsid w:val="00AF1E6C"/>
    <w:rsid w:val="00AF6708"/>
    <w:rsid w:val="00B057DB"/>
    <w:rsid w:val="00B063BF"/>
    <w:rsid w:val="00B066D9"/>
    <w:rsid w:val="00B14911"/>
    <w:rsid w:val="00B17626"/>
    <w:rsid w:val="00B205C8"/>
    <w:rsid w:val="00B20ED7"/>
    <w:rsid w:val="00B22FBE"/>
    <w:rsid w:val="00B23A42"/>
    <w:rsid w:val="00B248C1"/>
    <w:rsid w:val="00B24A2E"/>
    <w:rsid w:val="00B34132"/>
    <w:rsid w:val="00B44B77"/>
    <w:rsid w:val="00B62041"/>
    <w:rsid w:val="00B62F46"/>
    <w:rsid w:val="00B63BA0"/>
    <w:rsid w:val="00B63D0C"/>
    <w:rsid w:val="00B646C1"/>
    <w:rsid w:val="00B675F5"/>
    <w:rsid w:val="00B71502"/>
    <w:rsid w:val="00B7708F"/>
    <w:rsid w:val="00B83672"/>
    <w:rsid w:val="00B878A2"/>
    <w:rsid w:val="00B91408"/>
    <w:rsid w:val="00B928EA"/>
    <w:rsid w:val="00B94A16"/>
    <w:rsid w:val="00B97111"/>
    <w:rsid w:val="00BA1575"/>
    <w:rsid w:val="00BA3638"/>
    <w:rsid w:val="00BA373A"/>
    <w:rsid w:val="00BA3D24"/>
    <w:rsid w:val="00BA4F9E"/>
    <w:rsid w:val="00BB3B21"/>
    <w:rsid w:val="00BB51A2"/>
    <w:rsid w:val="00BB7507"/>
    <w:rsid w:val="00BC4163"/>
    <w:rsid w:val="00BD1AF2"/>
    <w:rsid w:val="00BD1D70"/>
    <w:rsid w:val="00BD6256"/>
    <w:rsid w:val="00BE4AA1"/>
    <w:rsid w:val="00BF155B"/>
    <w:rsid w:val="00BF2355"/>
    <w:rsid w:val="00BF7303"/>
    <w:rsid w:val="00BF7798"/>
    <w:rsid w:val="00C04760"/>
    <w:rsid w:val="00C21ED6"/>
    <w:rsid w:val="00C273C8"/>
    <w:rsid w:val="00C33C90"/>
    <w:rsid w:val="00C35C6F"/>
    <w:rsid w:val="00C44FDC"/>
    <w:rsid w:val="00C458F8"/>
    <w:rsid w:val="00C467FE"/>
    <w:rsid w:val="00C46DC3"/>
    <w:rsid w:val="00C50CC5"/>
    <w:rsid w:val="00C521BA"/>
    <w:rsid w:val="00C6020E"/>
    <w:rsid w:val="00C60448"/>
    <w:rsid w:val="00C6065C"/>
    <w:rsid w:val="00C62491"/>
    <w:rsid w:val="00C65E8E"/>
    <w:rsid w:val="00C73728"/>
    <w:rsid w:val="00C83326"/>
    <w:rsid w:val="00C8796A"/>
    <w:rsid w:val="00C93E3E"/>
    <w:rsid w:val="00CB2C1A"/>
    <w:rsid w:val="00CC1A13"/>
    <w:rsid w:val="00CC6CBF"/>
    <w:rsid w:val="00CC71BC"/>
    <w:rsid w:val="00CD00B2"/>
    <w:rsid w:val="00CD0632"/>
    <w:rsid w:val="00CD34E7"/>
    <w:rsid w:val="00CD3D29"/>
    <w:rsid w:val="00CD4132"/>
    <w:rsid w:val="00CD4FDE"/>
    <w:rsid w:val="00CD7D8D"/>
    <w:rsid w:val="00CE41E0"/>
    <w:rsid w:val="00CE5033"/>
    <w:rsid w:val="00CE5C8D"/>
    <w:rsid w:val="00CE66D4"/>
    <w:rsid w:val="00CF0396"/>
    <w:rsid w:val="00CF7533"/>
    <w:rsid w:val="00D025D5"/>
    <w:rsid w:val="00D040C7"/>
    <w:rsid w:val="00D06164"/>
    <w:rsid w:val="00D1480F"/>
    <w:rsid w:val="00D1733E"/>
    <w:rsid w:val="00D22161"/>
    <w:rsid w:val="00D30761"/>
    <w:rsid w:val="00D30B90"/>
    <w:rsid w:val="00D31232"/>
    <w:rsid w:val="00D32683"/>
    <w:rsid w:val="00D35CE6"/>
    <w:rsid w:val="00D37309"/>
    <w:rsid w:val="00D417FA"/>
    <w:rsid w:val="00D4249C"/>
    <w:rsid w:val="00D4389F"/>
    <w:rsid w:val="00D47241"/>
    <w:rsid w:val="00D50A64"/>
    <w:rsid w:val="00D54803"/>
    <w:rsid w:val="00D5583B"/>
    <w:rsid w:val="00D56233"/>
    <w:rsid w:val="00D61B6F"/>
    <w:rsid w:val="00D62CB9"/>
    <w:rsid w:val="00D6643B"/>
    <w:rsid w:val="00D70D90"/>
    <w:rsid w:val="00D72D88"/>
    <w:rsid w:val="00D74472"/>
    <w:rsid w:val="00D77016"/>
    <w:rsid w:val="00D8777B"/>
    <w:rsid w:val="00D95C38"/>
    <w:rsid w:val="00D973FB"/>
    <w:rsid w:val="00DA0239"/>
    <w:rsid w:val="00DA0472"/>
    <w:rsid w:val="00DA0D46"/>
    <w:rsid w:val="00DA5ACD"/>
    <w:rsid w:val="00DB40CD"/>
    <w:rsid w:val="00DC0EFC"/>
    <w:rsid w:val="00DC50D1"/>
    <w:rsid w:val="00DC6F5C"/>
    <w:rsid w:val="00DC7649"/>
    <w:rsid w:val="00DD36B7"/>
    <w:rsid w:val="00DE2A8D"/>
    <w:rsid w:val="00DE58B8"/>
    <w:rsid w:val="00DF0547"/>
    <w:rsid w:val="00E07D3C"/>
    <w:rsid w:val="00E27D39"/>
    <w:rsid w:val="00E365AC"/>
    <w:rsid w:val="00E45AA8"/>
    <w:rsid w:val="00E4722D"/>
    <w:rsid w:val="00E47B7F"/>
    <w:rsid w:val="00E51178"/>
    <w:rsid w:val="00E57860"/>
    <w:rsid w:val="00E62167"/>
    <w:rsid w:val="00E64FA8"/>
    <w:rsid w:val="00E72C39"/>
    <w:rsid w:val="00E73FE2"/>
    <w:rsid w:val="00E86B60"/>
    <w:rsid w:val="00E967FB"/>
    <w:rsid w:val="00EA48C2"/>
    <w:rsid w:val="00EA4ECD"/>
    <w:rsid w:val="00EA5F1C"/>
    <w:rsid w:val="00EA726C"/>
    <w:rsid w:val="00EB0B88"/>
    <w:rsid w:val="00EB2FF5"/>
    <w:rsid w:val="00EC02DF"/>
    <w:rsid w:val="00EC17F5"/>
    <w:rsid w:val="00EC6841"/>
    <w:rsid w:val="00EC75A7"/>
    <w:rsid w:val="00ED2C5F"/>
    <w:rsid w:val="00ED50E2"/>
    <w:rsid w:val="00ED5657"/>
    <w:rsid w:val="00ED65E5"/>
    <w:rsid w:val="00ED6832"/>
    <w:rsid w:val="00EE1AB1"/>
    <w:rsid w:val="00EE1C0C"/>
    <w:rsid w:val="00EE3865"/>
    <w:rsid w:val="00EE50CC"/>
    <w:rsid w:val="00EE6B81"/>
    <w:rsid w:val="00EF4E37"/>
    <w:rsid w:val="00F006FD"/>
    <w:rsid w:val="00F06F05"/>
    <w:rsid w:val="00F107FD"/>
    <w:rsid w:val="00F11133"/>
    <w:rsid w:val="00F11FD6"/>
    <w:rsid w:val="00F14FC0"/>
    <w:rsid w:val="00F17D89"/>
    <w:rsid w:val="00F30206"/>
    <w:rsid w:val="00F32E13"/>
    <w:rsid w:val="00F36771"/>
    <w:rsid w:val="00F42DC0"/>
    <w:rsid w:val="00F45420"/>
    <w:rsid w:val="00F56F96"/>
    <w:rsid w:val="00F57ADE"/>
    <w:rsid w:val="00F620BE"/>
    <w:rsid w:val="00F6730F"/>
    <w:rsid w:val="00F71B48"/>
    <w:rsid w:val="00F861E1"/>
    <w:rsid w:val="00F86FF2"/>
    <w:rsid w:val="00F8722F"/>
    <w:rsid w:val="00F87DE8"/>
    <w:rsid w:val="00F965DD"/>
    <w:rsid w:val="00FA0340"/>
    <w:rsid w:val="00FA360B"/>
    <w:rsid w:val="00FB0943"/>
    <w:rsid w:val="00FB3215"/>
    <w:rsid w:val="00FB6940"/>
    <w:rsid w:val="00FC6A4A"/>
    <w:rsid w:val="00FD6EDB"/>
    <w:rsid w:val="00FD71D2"/>
    <w:rsid w:val="00FE1076"/>
    <w:rsid w:val="00FE3D63"/>
    <w:rsid w:val="00FE3E65"/>
    <w:rsid w:val="00FE784B"/>
    <w:rsid w:val="00FF24C6"/>
    <w:rsid w:val="00FF2C1B"/>
    <w:rsid w:val="00FF77CB"/>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A10D"/>
  <w15:docId w15:val="{842123A6-D194-4481-A551-192C6DB0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7697806042700101543ydpe017ed7msonormal">
    <w:name w:val="m_7697806042700101543ydpe017ed7msonormal"/>
    <w:basedOn w:val="Normal"/>
    <w:rsid w:val="00D3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zMetin">
    <w:name w:val="Plain Text"/>
    <w:basedOn w:val="Normal"/>
    <w:link w:val="DzMetinChar"/>
    <w:qFormat/>
    <w:rsid w:val="00BF7798"/>
    <w:pPr>
      <w:spacing w:after="0" w:line="240" w:lineRule="auto"/>
    </w:pPr>
    <w:rPr>
      <w:rFonts w:ascii="Calibri" w:eastAsia="Calibri" w:hAnsi="Calibri" w:cs="Times New Roman"/>
      <w:szCs w:val="21"/>
      <w:lang w:val="tr-TR" w:eastAsia="zh-CN"/>
    </w:rPr>
  </w:style>
  <w:style w:type="character" w:customStyle="1" w:styleId="DzMetinChar">
    <w:name w:val="Düz Metin Char"/>
    <w:basedOn w:val="VarsaylanParagrafYazTipi"/>
    <w:link w:val="DzMetin"/>
    <w:rsid w:val="00BF7798"/>
    <w:rPr>
      <w:rFonts w:ascii="Calibri" w:eastAsia="Calibri" w:hAnsi="Calibri" w:cs="Times New Roman"/>
      <w:szCs w:val="21"/>
      <w:lang w:val="tr-TR" w:eastAsia="zh-CN"/>
    </w:rPr>
  </w:style>
  <w:style w:type="paragraph" w:styleId="ListeParagraf">
    <w:name w:val="List Paragraph"/>
    <w:basedOn w:val="Normal"/>
    <w:qFormat/>
    <w:rsid w:val="00BF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5</Pages>
  <Words>1619</Words>
  <Characters>9229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The Turk's</cp:lastModifiedBy>
  <cp:revision>13</cp:revision>
  <dcterms:created xsi:type="dcterms:W3CDTF">2018-03-01T08:28:00Z</dcterms:created>
  <dcterms:modified xsi:type="dcterms:W3CDTF">2018-03-24T00:50:00Z</dcterms:modified>
</cp:coreProperties>
</file>